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161" w:rsidRPr="005662B6" w:rsidRDefault="00DC56EC" w:rsidP="00DC56EC">
      <w:pPr>
        <w:pStyle w:val="Heading1"/>
        <w:rPr>
          <w:rFonts w:ascii="Arial" w:hAnsi="Arial" w:cs="Arial"/>
          <w:b w:val="0"/>
          <w:i/>
          <w:sz w:val="22"/>
          <w:szCs w:val="22"/>
        </w:rPr>
      </w:pPr>
      <w:r>
        <w:rPr>
          <w:rFonts w:ascii="Arial" w:hAnsi="Arial"/>
          <w:b w:val="0"/>
          <w:sz w:val="22"/>
        </w:rPr>
        <w:t>LISTE DES PARTICIPANTS/</w:t>
      </w:r>
      <w:r>
        <w:rPr>
          <w:rFonts w:ascii="Arial" w:hAnsi="Arial"/>
          <w:b w:val="0"/>
          <w:sz w:val="22"/>
        </w:rPr>
        <w:br/>
        <w:t>LIST OF PARTICIPANTS</w:t>
      </w:r>
    </w:p>
    <w:p w:rsidR="009C308F" w:rsidRPr="005662B6" w:rsidRDefault="0069247B" w:rsidP="0069247B">
      <w:pPr>
        <w:pStyle w:val="Heading1"/>
        <w:rPr>
          <w:rFonts w:ascii="Arial" w:hAnsi="Arial" w:cs="Arial"/>
          <w:sz w:val="22"/>
          <w:szCs w:val="22"/>
        </w:rPr>
      </w:pPr>
      <w:r>
        <w:rPr>
          <w:rFonts w:ascii="Arial" w:hAnsi="Arial"/>
          <w:sz w:val="22"/>
        </w:rPr>
        <w:t>I.</w:t>
      </w:r>
      <w:r>
        <w:rPr>
          <w:rFonts w:ascii="Arial" w:hAnsi="Arial"/>
          <w:sz w:val="22"/>
        </w:rPr>
        <w:tab/>
      </w:r>
      <w:r>
        <w:rPr>
          <w:rFonts w:ascii="Arial" w:hAnsi="Arial"/>
          <w:sz w:val="22"/>
          <w:u w:val="single"/>
        </w:rPr>
        <w:t>ÉTATS MEMBRES/MEMBER STATES</w:t>
      </w:r>
    </w:p>
    <w:p w:rsidR="009C308F" w:rsidRPr="005662B6" w:rsidRDefault="009C308F" w:rsidP="009C308F">
      <w:pPr>
        <w:rPr>
          <w:rFonts w:ascii="Arial" w:hAnsi="Arial" w:cs="Arial"/>
          <w:sz w:val="22"/>
          <w:szCs w:val="22"/>
          <w:lang w:val="fr-CH"/>
        </w:rPr>
      </w:pPr>
    </w:p>
    <w:p w:rsidR="005662B6" w:rsidRPr="00814F83" w:rsidRDefault="005662B6" w:rsidP="005662B6">
      <w:pPr>
        <w:pStyle w:val="Heading2"/>
        <w:rPr>
          <w:rFonts w:ascii="Arial" w:hAnsi="Arial" w:cs="Arial"/>
          <w:sz w:val="22"/>
          <w:szCs w:val="22"/>
          <w:u w:val="single"/>
        </w:rPr>
      </w:pPr>
      <w:r>
        <w:rPr>
          <w:rFonts w:ascii="Arial" w:hAnsi="Arial"/>
          <w:sz w:val="22"/>
          <w:u w:val="single"/>
        </w:rPr>
        <w:t>ALLEMAGNE/GERMANY</w:t>
      </w:r>
    </w:p>
    <w:p w:rsidR="005662B6" w:rsidRPr="00814F83" w:rsidRDefault="005662B6" w:rsidP="005662B6">
      <w:pPr>
        <w:rPr>
          <w:rFonts w:ascii="Arial" w:hAnsi="Arial" w:cs="Arial"/>
          <w:sz w:val="22"/>
          <w:szCs w:val="22"/>
          <w:lang w:val="fr-CH"/>
        </w:rPr>
      </w:pPr>
    </w:p>
    <w:p w:rsidR="005662B6" w:rsidRPr="005662B6" w:rsidRDefault="005662B6" w:rsidP="005662B6">
      <w:pPr>
        <w:rPr>
          <w:rFonts w:ascii="Arial" w:hAnsi="Arial" w:cs="Arial"/>
          <w:sz w:val="22"/>
          <w:szCs w:val="22"/>
        </w:rPr>
      </w:pPr>
      <w:r>
        <w:rPr>
          <w:rFonts w:ascii="Arial" w:hAnsi="Arial"/>
          <w:sz w:val="22"/>
        </w:rPr>
        <w:t>Alessandra SANI (Ms.), Senior Adviser, Classification Systems Section, German Patent and Trade Mark Office (DPMA), Munich</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Pr>
          <w:rFonts w:ascii="Arial" w:hAnsi="Arial"/>
          <w:sz w:val="22"/>
        </w:rPr>
        <w:t>Oliver STEINKELLNER (Mr.), Head, Classification Systems Section, German Patent and Trade Mark Office (DPMA), Munich</w:t>
      </w:r>
    </w:p>
    <w:p w:rsidR="005662B6" w:rsidRPr="005662B6" w:rsidRDefault="005662B6" w:rsidP="005662B6">
      <w:pPr>
        <w:rPr>
          <w:rFonts w:ascii="Arial" w:hAnsi="Arial" w:cs="Arial"/>
          <w:sz w:val="22"/>
          <w:szCs w:val="22"/>
        </w:rPr>
      </w:pPr>
    </w:p>
    <w:p w:rsidR="005662B6" w:rsidRPr="005662B6" w:rsidRDefault="005662B6" w:rsidP="005662B6">
      <w:pPr>
        <w:pStyle w:val="Heading2"/>
        <w:rPr>
          <w:rFonts w:ascii="Arial" w:hAnsi="Arial" w:cs="Arial"/>
          <w:sz w:val="22"/>
          <w:szCs w:val="22"/>
          <w:u w:val="single"/>
        </w:rPr>
      </w:pPr>
      <w:r>
        <w:rPr>
          <w:rFonts w:ascii="Arial" w:hAnsi="Arial"/>
          <w:sz w:val="22"/>
          <w:u w:val="single"/>
        </w:rPr>
        <w:t>ARABIE SAOUDITE/SAUDI ARABIA</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Pr>
          <w:rFonts w:ascii="Arial" w:hAnsi="Arial"/>
          <w:sz w:val="22"/>
        </w:rPr>
        <w:t>Abdullah ALGHAMDI (Mr.), Patents Expert, Patents Department, Saudi Authority for Intellectual Property (SAIP), Riyadh</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Pr>
          <w:rFonts w:ascii="Arial" w:hAnsi="Arial"/>
          <w:sz w:val="22"/>
        </w:rPr>
        <w:t>Rawabi ALMUHIMED (Ms.), Patents Department, Saudi Authority for Intellectual Property (SAIP), Riyadh</w:t>
      </w:r>
    </w:p>
    <w:p w:rsidR="005662B6" w:rsidRPr="005662B6" w:rsidRDefault="005662B6" w:rsidP="005662B6">
      <w:pPr>
        <w:rPr>
          <w:rFonts w:ascii="Arial" w:hAnsi="Arial" w:cs="Arial"/>
          <w:sz w:val="22"/>
          <w:szCs w:val="22"/>
        </w:rPr>
      </w:pPr>
    </w:p>
    <w:p w:rsidR="005662B6" w:rsidRPr="005662B6" w:rsidRDefault="005662B6" w:rsidP="005662B6">
      <w:pPr>
        <w:pStyle w:val="Heading2"/>
        <w:rPr>
          <w:rFonts w:ascii="Arial" w:hAnsi="Arial" w:cs="Arial"/>
          <w:sz w:val="22"/>
          <w:szCs w:val="22"/>
          <w:u w:val="single"/>
        </w:rPr>
      </w:pPr>
      <w:r>
        <w:rPr>
          <w:rFonts w:ascii="Arial" w:hAnsi="Arial"/>
          <w:sz w:val="22"/>
          <w:u w:val="single"/>
        </w:rPr>
        <w:t>ARGENTINE/ARGENTINA</w:t>
      </w:r>
    </w:p>
    <w:p w:rsidR="005662B6" w:rsidRPr="005662B6" w:rsidRDefault="005662B6" w:rsidP="005662B6">
      <w:pPr>
        <w:rPr>
          <w:rFonts w:ascii="Arial" w:hAnsi="Arial" w:cs="Arial"/>
          <w:sz w:val="22"/>
          <w:szCs w:val="22"/>
          <w:u w:val="single"/>
        </w:rPr>
      </w:pPr>
    </w:p>
    <w:p w:rsidR="005662B6" w:rsidRPr="005662B6" w:rsidRDefault="005662B6" w:rsidP="005662B6">
      <w:pPr>
        <w:rPr>
          <w:rFonts w:ascii="Arial" w:hAnsi="Arial" w:cs="Arial"/>
          <w:sz w:val="22"/>
          <w:szCs w:val="22"/>
        </w:rPr>
      </w:pPr>
      <w:r>
        <w:rPr>
          <w:rFonts w:ascii="Arial" w:hAnsi="Arial"/>
          <w:sz w:val="22"/>
        </w:rPr>
        <w:t>Сильвия КАМПИЛЛАЙ (г-жа), руководитель отдела, область промышленных процессов - полимеры, пищевые продукты и текстиль, Национальное патентное управление (ANP) - отдел экспертизы по существу, Национальный институт промышленной собственности (INPI), Буэнос-Айрес</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Pr>
          <w:rFonts w:ascii="Arial" w:hAnsi="Arial"/>
          <w:sz w:val="22"/>
        </w:rPr>
        <w:t>Viviana SALICE (Ms.), Head, Pharmaceutics Division, National Patent Administration (ANP), Chemical Substantive Examination Department, National Institute of Industrial Property (INPI), Buenos Aires</w:t>
      </w:r>
    </w:p>
    <w:p w:rsidR="005662B6" w:rsidRPr="005662B6" w:rsidRDefault="005662B6" w:rsidP="005662B6">
      <w:pPr>
        <w:rPr>
          <w:rFonts w:ascii="Arial" w:hAnsi="Arial" w:cs="Arial"/>
          <w:sz w:val="22"/>
          <w:szCs w:val="22"/>
        </w:rPr>
      </w:pPr>
    </w:p>
    <w:p w:rsidR="005662B6" w:rsidRPr="000D7720" w:rsidRDefault="005662B6" w:rsidP="005662B6">
      <w:pPr>
        <w:rPr>
          <w:rFonts w:ascii="Arial" w:hAnsi="Arial" w:cs="Arial"/>
          <w:sz w:val="22"/>
          <w:szCs w:val="22"/>
        </w:rPr>
      </w:pPr>
      <w:r>
        <w:rPr>
          <w:rFonts w:ascii="Arial" w:hAnsi="Arial"/>
          <w:sz w:val="22"/>
        </w:rPr>
        <w:t>Juan Pablo OTONELLO (Sr.), Examinador de Búsquedas, Información Tecnológica, Instituto Nacional de la Propiedad Industrial (INPI), Buenos Aires</w:t>
      </w:r>
    </w:p>
    <w:p w:rsidR="005662B6" w:rsidRPr="000D7720" w:rsidRDefault="005662B6" w:rsidP="005662B6">
      <w:pPr>
        <w:rPr>
          <w:rFonts w:ascii="Arial" w:hAnsi="Arial" w:cs="Arial"/>
          <w:sz w:val="22"/>
          <w:szCs w:val="22"/>
          <w:lang w:val="es-AR"/>
        </w:rPr>
      </w:pPr>
    </w:p>
    <w:p w:rsidR="005662B6" w:rsidRPr="005662B6" w:rsidRDefault="005662B6" w:rsidP="005662B6">
      <w:pPr>
        <w:pStyle w:val="Heading2"/>
        <w:rPr>
          <w:rFonts w:ascii="Arial" w:hAnsi="Arial" w:cs="Arial"/>
          <w:sz w:val="22"/>
          <w:szCs w:val="22"/>
          <w:u w:val="single"/>
        </w:rPr>
      </w:pPr>
      <w:r>
        <w:rPr>
          <w:rFonts w:ascii="Arial" w:hAnsi="Arial"/>
          <w:sz w:val="22"/>
          <w:u w:val="single"/>
        </w:rPr>
        <w:t>ARMÉNIE/ARMENIA</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Pr>
          <w:rFonts w:ascii="Arial" w:hAnsi="Arial"/>
          <w:sz w:val="22"/>
        </w:rPr>
        <w:t>Avetis PERYAN (Mr.), Head, Inventions and Industrial Designs Examination Department, Intellectual Property Office of the Ministry of Economy, Yerevan</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Pr>
          <w:rFonts w:ascii="Arial" w:hAnsi="Arial"/>
          <w:sz w:val="22"/>
        </w:rPr>
        <w:t>Gayane VOPYAN (Ms.), Chief Specialist, Inventions and Industrial Designs Examination Department, IP Office of the Ministry of Economy of the Republic of Armenia, Yerevan</w:t>
      </w:r>
    </w:p>
    <w:p w:rsidR="005662B6" w:rsidRPr="005662B6" w:rsidRDefault="005662B6" w:rsidP="005662B6">
      <w:pPr>
        <w:rPr>
          <w:rFonts w:ascii="Arial" w:hAnsi="Arial" w:cs="Arial"/>
          <w:sz w:val="22"/>
          <w:szCs w:val="22"/>
        </w:rPr>
      </w:pPr>
    </w:p>
    <w:p w:rsidR="005662B6" w:rsidRPr="005662B6" w:rsidRDefault="005662B6" w:rsidP="005662B6">
      <w:pPr>
        <w:pStyle w:val="Heading2"/>
        <w:rPr>
          <w:rFonts w:ascii="Arial" w:hAnsi="Arial" w:cs="Arial"/>
          <w:sz w:val="22"/>
          <w:szCs w:val="22"/>
          <w:u w:val="single"/>
        </w:rPr>
      </w:pPr>
      <w:r>
        <w:rPr>
          <w:rFonts w:ascii="Arial" w:hAnsi="Arial"/>
          <w:sz w:val="22"/>
          <w:u w:val="single"/>
        </w:rPr>
        <w:t>AUSTRALIE/AUSTRALIA</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Pr>
          <w:rFonts w:ascii="Arial" w:hAnsi="Arial"/>
          <w:sz w:val="22"/>
        </w:rPr>
        <w:t>Lloyd JAMES (Mr.), Examiner, Patents Examination Group, IP Australia, Canberra</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Pr>
          <w:rFonts w:ascii="Arial" w:hAnsi="Arial"/>
          <w:sz w:val="22"/>
        </w:rPr>
        <w:t>Deb MCDONNELL (Ms.), Examiner, Patent Examination Group, IP Australia, Elsternwick</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Pr>
          <w:rFonts w:ascii="Arial" w:hAnsi="Arial"/>
          <w:sz w:val="22"/>
        </w:rPr>
        <w:t>Alex SIMMONS (Mr.), Patent Examiner, Patent Examination Group, IP Australia, Canberra</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Pr>
          <w:rFonts w:ascii="Arial" w:hAnsi="Arial"/>
          <w:sz w:val="22"/>
        </w:rPr>
        <w:t>Mu-En TIEN (Mr.), Patent Examiner, Patent Examination Group, IP Australia, Canberra</w:t>
      </w:r>
    </w:p>
    <w:p w:rsidR="005662B6" w:rsidRPr="005662B6" w:rsidRDefault="005662B6" w:rsidP="005662B6">
      <w:pPr>
        <w:pStyle w:val="Heading2"/>
        <w:rPr>
          <w:rFonts w:ascii="Arial" w:hAnsi="Arial" w:cs="Arial"/>
          <w:sz w:val="22"/>
          <w:szCs w:val="22"/>
          <w:u w:val="single"/>
        </w:rPr>
      </w:pPr>
      <w:r>
        <w:rPr>
          <w:rFonts w:ascii="Arial" w:hAnsi="Arial"/>
          <w:sz w:val="22"/>
          <w:u w:val="single"/>
        </w:rPr>
        <w:lastRenderedPageBreak/>
        <w:t>AUTRICHE/AUSTRIA</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Pr>
          <w:rFonts w:ascii="Arial" w:hAnsi="Arial"/>
          <w:sz w:val="22"/>
        </w:rPr>
        <w:t>Akos BAZSO (Mr.), Classification Representative, Austrian Patent Office, Federal Ministry for Climate Protection, Vienna</w:t>
      </w:r>
    </w:p>
    <w:p w:rsidR="005662B6" w:rsidRPr="005662B6" w:rsidRDefault="005662B6" w:rsidP="005662B6">
      <w:pPr>
        <w:rPr>
          <w:rFonts w:ascii="Arial" w:hAnsi="Arial" w:cs="Arial"/>
          <w:sz w:val="22"/>
          <w:szCs w:val="22"/>
        </w:rPr>
      </w:pPr>
    </w:p>
    <w:p w:rsidR="005662B6" w:rsidRPr="005662B6" w:rsidRDefault="005662B6" w:rsidP="005662B6">
      <w:pPr>
        <w:pStyle w:val="Heading2"/>
        <w:rPr>
          <w:rFonts w:ascii="Arial" w:hAnsi="Arial" w:cs="Arial"/>
          <w:sz w:val="22"/>
          <w:szCs w:val="22"/>
          <w:u w:val="single"/>
        </w:rPr>
      </w:pPr>
      <w:r>
        <w:rPr>
          <w:rFonts w:ascii="Arial" w:hAnsi="Arial"/>
          <w:sz w:val="22"/>
          <w:u w:val="single"/>
        </w:rPr>
        <w:t>BOSNIE-HERZÉGOVINE/BOSNIA AND HERZEGOVINA</w:t>
      </w:r>
    </w:p>
    <w:p w:rsidR="005662B6" w:rsidRPr="005662B6" w:rsidRDefault="005662B6" w:rsidP="005662B6">
      <w:pPr>
        <w:rPr>
          <w:rFonts w:ascii="Arial" w:hAnsi="Arial" w:cs="Arial"/>
          <w:sz w:val="22"/>
          <w:szCs w:val="22"/>
          <w:u w:val="single"/>
        </w:rPr>
      </w:pPr>
    </w:p>
    <w:p w:rsidR="005662B6" w:rsidRPr="005662B6" w:rsidRDefault="005662B6" w:rsidP="005662B6">
      <w:pPr>
        <w:rPr>
          <w:rFonts w:ascii="Arial" w:hAnsi="Arial" w:cs="Arial"/>
          <w:sz w:val="22"/>
          <w:szCs w:val="22"/>
        </w:rPr>
      </w:pPr>
      <w:r>
        <w:rPr>
          <w:rFonts w:ascii="Arial" w:hAnsi="Arial"/>
          <w:sz w:val="22"/>
        </w:rPr>
        <w:t>Ana SPIRIC (Ms.), Patent Examiner, Patent Department, Institute for Intellectual Property, Ministry of Foreign Affairs of Bosnia and Herzegovina, Banja Luka</w:t>
      </w:r>
    </w:p>
    <w:p w:rsidR="005662B6" w:rsidRPr="005662B6" w:rsidRDefault="005662B6" w:rsidP="005662B6">
      <w:pPr>
        <w:rPr>
          <w:rFonts w:ascii="Arial" w:hAnsi="Arial" w:cs="Arial"/>
          <w:sz w:val="22"/>
          <w:szCs w:val="22"/>
        </w:rPr>
      </w:pPr>
    </w:p>
    <w:p w:rsidR="005662B6" w:rsidRPr="005662B6" w:rsidRDefault="005662B6" w:rsidP="005662B6">
      <w:pPr>
        <w:pStyle w:val="Heading2"/>
        <w:rPr>
          <w:rFonts w:ascii="Arial" w:hAnsi="Arial" w:cs="Arial"/>
          <w:sz w:val="22"/>
          <w:szCs w:val="22"/>
          <w:u w:val="single"/>
        </w:rPr>
      </w:pPr>
      <w:r>
        <w:rPr>
          <w:rFonts w:ascii="Arial" w:hAnsi="Arial"/>
          <w:sz w:val="22"/>
          <w:u w:val="single"/>
        </w:rPr>
        <w:t>BRÉSIL/BRAZIL</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Pr>
          <w:rFonts w:ascii="Arial" w:hAnsi="Arial"/>
          <w:sz w:val="22"/>
        </w:rPr>
        <w:t>Catia VALDMAN (Ms.), Head of Telecommunications Division, Head of the Classification Group, Special Secretariat for Productivity, Employment and Competitiveness, Ministry of Economy, National Institute of Industrial Property (INPI), Rio de Janeiro</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Pr>
          <w:rFonts w:ascii="Arial" w:hAnsi="Arial"/>
          <w:sz w:val="22"/>
        </w:rPr>
        <w:t>Maria Raquel CATALANO DE SOUSA (Ms.), Classification Group, Special Secretariat for Productivity, Employment and Competitiveness, Ministry of Economy, National Institute of Industrial Property (INPI), Rio de Janeiro</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Pr>
          <w:rFonts w:ascii="Arial" w:hAnsi="Arial"/>
          <w:sz w:val="22"/>
        </w:rPr>
        <w:t>Rodrigo FERRARO (Mr.), Patent Examiner, Special Secretariat for Productivity, Employment and Competitiveness, Ministry of Economy, National Institute of Industrial Property (INPI), Belo Horizonte</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Pr>
          <w:rFonts w:ascii="Arial" w:hAnsi="Arial"/>
          <w:sz w:val="22"/>
        </w:rPr>
        <w:t>Darcio GOMES PEREIRA (Mr.), Special Secretariat for Productivity, Employment and Competitiveness, Ministry of Economy, National Institute of Industrial Property (INPI), Campinas</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Pr>
          <w:rFonts w:ascii="Arial" w:hAnsi="Arial"/>
          <w:sz w:val="22"/>
        </w:rPr>
        <w:t>Rafael NUNES (Mr.), Analyst, IT, Special Secretariat for Productivity, Employment and Competitiveness, Ministry of Economy, National Institute of Industrial Property (INPI), Rio de Janeiro</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Pr>
          <w:rFonts w:ascii="Arial" w:hAnsi="Arial"/>
          <w:sz w:val="22"/>
        </w:rPr>
        <w:t>Tatielli BARBOSA (Ms.), Patent Examiner, Inorganic Chemistry Division and Classification Group, Special Secretariat for Productivity, Employment and Competitiveness, Ministry of Economy, National Institute of Industrial Property (INPI), Rio de Janeiro</w:t>
      </w:r>
    </w:p>
    <w:p w:rsidR="005662B6" w:rsidRPr="005662B6" w:rsidRDefault="005662B6" w:rsidP="005662B6">
      <w:pPr>
        <w:rPr>
          <w:rFonts w:ascii="Arial" w:hAnsi="Arial" w:cs="Arial"/>
          <w:sz w:val="22"/>
          <w:szCs w:val="22"/>
        </w:rPr>
      </w:pPr>
    </w:p>
    <w:p w:rsidR="005662B6" w:rsidRPr="005662B6" w:rsidRDefault="005662B6" w:rsidP="005662B6">
      <w:pPr>
        <w:pStyle w:val="Heading2"/>
        <w:rPr>
          <w:rFonts w:ascii="Arial" w:hAnsi="Arial" w:cs="Arial"/>
          <w:sz w:val="22"/>
          <w:szCs w:val="22"/>
          <w:u w:val="single"/>
        </w:rPr>
      </w:pPr>
      <w:r>
        <w:rPr>
          <w:rFonts w:ascii="Arial" w:hAnsi="Arial"/>
          <w:sz w:val="22"/>
          <w:u w:val="single"/>
        </w:rPr>
        <w:t>BULGARIE/BULGARIA</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Pr>
          <w:rFonts w:ascii="Arial" w:hAnsi="Arial"/>
          <w:sz w:val="22"/>
        </w:rPr>
        <w:t>Radoslava MLADENOVA (Ms.), Patent Examiner, Directorate “Examination and Protection of Inventions, Utility Models and Industrial Designs”, Patent Office of the Republic of Bulgaria, Sofia</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Pr>
          <w:rFonts w:ascii="Arial" w:hAnsi="Arial"/>
          <w:sz w:val="22"/>
        </w:rPr>
        <w:t>Aneta KOLEVA (Ms.), Patent Examiner, Directorate “Examination and Protection of Inventions, Utility Models and Industrial Designs”, Patent Office of the Republic of Bulgaria, Sofia</w:t>
      </w:r>
    </w:p>
    <w:p w:rsidR="005662B6" w:rsidRPr="005662B6" w:rsidRDefault="005662B6" w:rsidP="005662B6">
      <w:pPr>
        <w:rPr>
          <w:rFonts w:ascii="Arial" w:hAnsi="Arial" w:cs="Arial"/>
          <w:sz w:val="22"/>
          <w:szCs w:val="22"/>
        </w:rPr>
      </w:pPr>
    </w:p>
    <w:p w:rsidR="005662B6" w:rsidRPr="005662B6" w:rsidRDefault="005662B6" w:rsidP="005662B6">
      <w:pPr>
        <w:pStyle w:val="Heading2"/>
        <w:rPr>
          <w:rFonts w:ascii="Arial" w:hAnsi="Arial" w:cs="Arial"/>
          <w:sz w:val="22"/>
          <w:szCs w:val="22"/>
          <w:u w:val="single"/>
        </w:rPr>
      </w:pPr>
      <w:r>
        <w:rPr>
          <w:rFonts w:ascii="Arial" w:hAnsi="Arial"/>
          <w:sz w:val="22"/>
          <w:u w:val="single"/>
        </w:rPr>
        <w:t>CANADA</w:t>
      </w:r>
    </w:p>
    <w:p w:rsidR="005662B6" w:rsidRPr="005662B6" w:rsidRDefault="005662B6" w:rsidP="005662B6">
      <w:pPr>
        <w:rPr>
          <w:rFonts w:ascii="Arial" w:hAnsi="Arial" w:cs="Arial"/>
          <w:sz w:val="22"/>
          <w:szCs w:val="22"/>
          <w:lang w:val="fr-CH"/>
        </w:rPr>
      </w:pPr>
    </w:p>
    <w:p w:rsidR="005662B6" w:rsidRPr="005662B6" w:rsidRDefault="005662B6" w:rsidP="005662B6">
      <w:pPr>
        <w:rPr>
          <w:rFonts w:ascii="Arial" w:hAnsi="Arial" w:cs="Arial"/>
          <w:sz w:val="22"/>
          <w:szCs w:val="22"/>
        </w:rPr>
      </w:pPr>
      <w:r>
        <w:rPr>
          <w:rFonts w:ascii="Arial" w:hAnsi="Arial"/>
          <w:sz w:val="22"/>
        </w:rPr>
        <w:t>Nancy BEAUCHEMIN (Mme), Gestionnaire de programme - International, Direction des brevets - OPIC, Innovation, Sciences et Développement Économique Canada ISDE, Gatineau</w:t>
      </w:r>
    </w:p>
    <w:p w:rsidR="005662B6" w:rsidRPr="005662B6" w:rsidRDefault="005662B6" w:rsidP="005662B6">
      <w:pPr>
        <w:rPr>
          <w:rFonts w:ascii="Arial" w:hAnsi="Arial" w:cs="Arial"/>
          <w:sz w:val="22"/>
          <w:szCs w:val="22"/>
          <w:lang w:val="fr-CH"/>
        </w:rPr>
      </w:pPr>
    </w:p>
    <w:p w:rsidR="002A3AF4" w:rsidRPr="00814F83" w:rsidRDefault="002A3AF4">
      <w:pPr>
        <w:spacing w:after="160" w:line="259" w:lineRule="auto"/>
        <w:rPr>
          <w:rFonts w:ascii="Arial" w:eastAsiaTheme="majorEastAsia" w:hAnsi="Arial" w:cs="Arial"/>
          <w:color w:val="2E74B5" w:themeColor="accent1" w:themeShade="BF"/>
          <w:sz w:val="22"/>
          <w:szCs w:val="22"/>
          <w:u w:val="single"/>
        </w:rPr>
      </w:pPr>
      <w:r>
        <w:br w:type="page"/>
      </w:r>
    </w:p>
    <w:p w:rsidR="005662B6" w:rsidRPr="005662B6" w:rsidRDefault="005662B6" w:rsidP="005662B6">
      <w:pPr>
        <w:pStyle w:val="Heading2"/>
        <w:rPr>
          <w:rFonts w:ascii="Arial" w:hAnsi="Arial" w:cs="Arial"/>
          <w:sz w:val="22"/>
          <w:szCs w:val="22"/>
          <w:u w:val="single"/>
        </w:rPr>
      </w:pPr>
      <w:r>
        <w:rPr>
          <w:rFonts w:ascii="Arial" w:hAnsi="Arial"/>
          <w:sz w:val="22"/>
          <w:u w:val="single"/>
        </w:rPr>
        <w:lastRenderedPageBreak/>
        <w:t>CHINE/CHINA</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Pr>
          <w:rFonts w:ascii="Arial" w:hAnsi="Arial"/>
          <w:sz w:val="22"/>
        </w:rPr>
        <w:t>LI Xiao (Ms.), Senior Program Administrator, Patent Documentation Department, Patent Office, China National Intellectual Property Administration (CNIPA), Beijing</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Pr>
          <w:rFonts w:ascii="Arial" w:hAnsi="Arial"/>
          <w:sz w:val="22"/>
        </w:rPr>
        <w:t>LI Rong (Ms.), Deputy Research Director, Patent Research and Development Department, China Patent Technology Development Corporation, China National Intellectual Property Administration (CNIPA), Beijing</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Pr>
          <w:rFonts w:ascii="Arial" w:hAnsi="Arial"/>
          <w:sz w:val="22"/>
        </w:rPr>
        <w:t xml:space="preserve">WANG Wenjing (Ms.), Director, Patent Classification and Data Process Department </w:t>
      </w:r>
      <w:r>
        <w:rPr>
          <w:rFonts w:ascii="MS Gothic" w:hAnsi="MS Gothic"/>
          <w:sz w:val="22"/>
        </w:rPr>
        <w:t>Ⅲ</w:t>
      </w:r>
      <w:r>
        <w:rPr>
          <w:rFonts w:ascii="Arial" w:hAnsi="Arial"/>
          <w:sz w:val="22"/>
        </w:rPr>
        <w:t>, China Patent Technology Development Corporation, China National Intellectual Property Administration (CNIPA), Beijing</w:t>
      </w:r>
    </w:p>
    <w:p w:rsidR="005662B6" w:rsidRPr="005662B6" w:rsidRDefault="005662B6" w:rsidP="005662B6">
      <w:pPr>
        <w:rPr>
          <w:rFonts w:ascii="Arial" w:hAnsi="Arial" w:cs="Arial"/>
          <w:sz w:val="22"/>
          <w:szCs w:val="22"/>
        </w:rPr>
      </w:pPr>
    </w:p>
    <w:p w:rsidR="005662B6" w:rsidRPr="005662B6" w:rsidRDefault="005662B6" w:rsidP="005662B6">
      <w:pPr>
        <w:pStyle w:val="Heading2"/>
        <w:rPr>
          <w:rFonts w:ascii="Arial" w:hAnsi="Arial" w:cs="Arial"/>
          <w:sz w:val="22"/>
          <w:szCs w:val="22"/>
          <w:u w:val="single"/>
        </w:rPr>
      </w:pPr>
      <w:r>
        <w:rPr>
          <w:rFonts w:ascii="Arial" w:hAnsi="Arial"/>
          <w:sz w:val="22"/>
          <w:u w:val="single"/>
        </w:rPr>
        <w:t>CROATIE/CROATIA</w:t>
      </w:r>
    </w:p>
    <w:p w:rsidR="005662B6" w:rsidRPr="005662B6" w:rsidRDefault="005662B6" w:rsidP="005662B6">
      <w:pPr>
        <w:rPr>
          <w:rFonts w:ascii="Arial" w:hAnsi="Arial" w:cs="Arial"/>
          <w:sz w:val="22"/>
          <w:szCs w:val="22"/>
          <w:u w:val="single"/>
        </w:rPr>
      </w:pPr>
    </w:p>
    <w:p w:rsidR="005662B6" w:rsidRPr="005662B6" w:rsidRDefault="005662B6" w:rsidP="005662B6">
      <w:pPr>
        <w:rPr>
          <w:rFonts w:ascii="Arial" w:hAnsi="Arial" w:cs="Arial"/>
          <w:sz w:val="22"/>
          <w:szCs w:val="22"/>
        </w:rPr>
      </w:pPr>
      <w:r>
        <w:rPr>
          <w:rFonts w:ascii="Arial" w:hAnsi="Arial"/>
          <w:sz w:val="22"/>
        </w:rPr>
        <w:t>Gordana RICIJAŠ (Ms.), Head, Patent Department, State Intellectual Property Office of the Republic of Croatia (SIPO), Zagreb</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Pr>
          <w:rFonts w:ascii="Arial" w:hAnsi="Arial"/>
          <w:sz w:val="22"/>
        </w:rPr>
        <w:t xml:space="preserve">Jelena ZAFRAN (Ms.), Head, Technical Experts Service, Patent Department, State Intellectual Property Office of the Republic of Croatia (SIPO), Zagreb </w:t>
      </w:r>
    </w:p>
    <w:p w:rsidR="005662B6" w:rsidRPr="005662B6" w:rsidRDefault="005662B6" w:rsidP="005662B6">
      <w:pPr>
        <w:rPr>
          <w:rFonts w:ascii="Arial" w:hAnsi="Arial" w:cs="Arial"/>
          <w:sz w:val="22"/>
          <w:szCs w:val="22"/>
        </w:rPr>
      </w:pPr>
    </w:p>
    <w:p w:rsidR="005662B6" w:rsidRPr="005662B6" w:rsidRDefault="005662B6" w:rsidP="005662B6">
      <w:pPr>
        <w:pStyle w:val="Heading2"/>
        <w:rPr>
          <w:rFonts w:ascii="Arial" w:hAnsi="Arial" w:cs="Arial"/>
          <w:sz w:val="22"/>
          <w:szCs w:val="22"/>
          <w:u w:val="single"/>
        </w:rPr>
      </w:pPr>
      <w:r>
        <w:rPr>
          <w:rFonts w:ascii="Arial" w:hAnsi="Arial"/>
          <w:sz w:val="22"/>
          <w:u w:val="single"/>
        </w:rPr>
        <w:t>DANEMARK/DENMARK</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Pr>
          <w:rFonts w:ascii="Arial" w:hAnsi="Arial"/>
          <w:sz w:val="22"/>
        </w:rPr>
        <w:t>Sven NYTOFT RASMUSSEN (Mr.), Senior Examiner, Danish Patent and Trademark Office, Ministry of Industry, Business and Financial Affairs,Taastrup</w:t>
      </w:r>
    </w:p>
    <w:p w:rsidR="005662B6" w:rsidRPr="005662B6" w:rsidRDefault="005662B6" w:rsidP="005662B6">
      <w:pPr>
        <w:rPr>
          <w:rFonts w:ascii="Arial" w:hAnsi="Arial" w:cs="Arial"/>
          <w:sz w:val="22"/>
          <w:szCs w:val="22"/>
        </w:rPr>
      </w:pPr>
    </w:p>
    <w:p w:rsidR="005662B6" w:rsidRPr="000D7720" w:rsidRDefault="005662B6" w:rsidP="005662B6">
      <w:pPr>
        <w:pStyle w:val="Heading2"/>
        <w:rPr>
          <w:rFonts w:ascii="Arial" w:hAnsi="Arial" w:cs="Arial"/>
          <w:sz w:val="22"/>
          <w:szCs w:val="22"/>
          <w:u w:val="single"/>
        </w:rPr>
      </w:pPr>
      <w:r>
        <w:rPr>
          <w:rFonts w:ascii="Arial" w:hAnsi="Arial"/>
          <w:sz w:val="22"/>
          <w:u w:val="single"/>
        </w:rPr>
        <w:t>ESPAGNE/SPAIN</w:t>
      </w:r>
    </w:p>
    <w:p w:rsidR="005662B6" w:rsidRPr="000D7720" w:rsidRDefault="005662B6" w:rsidP="005662B6">
      <w:pPr>
        <w:rPr>
          <w:rFonts w:ascii="Arial" w:hAnsi="Arial" w:cs="Arial"/>
          <w:sz w:val="22"/>
          <w:szCs w:val="22"/>
          <w:lang w:val="es-AR"/>
        </w:rPr>
      </w:pPr>
    </w:p>
    <w:p w:rsidR="005662B6" w:rsidRPr="005662B6" w:rsidRDefault="005662B6" w:rsidP="005662B6">
      <w:pPr>
        <w:pStyle w:val="BodyText"/>
        <w:spacing w:after="0"/>
        <w:rPr>
          <w:szCs w:val="22"/>
        </w:rPr>
      </w:pPr>
      <w:r>
        <w:t>Elena PINA (Sra.), Técnica Superior Examinadora de Patentes, División de física y de patentes eléctricas, Oficina Española de Patentes y Marcas, Ministerio de Industria, Comercio y Turismo (OEPM), Madrid</w:t>
      </w:r>
    </w:p>
    <w:p w:rsidR="005662B6" w:rsidRPr="005662B6" w:rsidRDefault="005662B6" w:rsidP="005662B6">
      <w:pPr>
        <w:pStyle w:val="BodyText"/>
        <w:spacing w:after="0"/>
        <w:rPr>
          <w:szCs w:val="22"/>
          <w:lang w:val="es-ES"/>
        </w:rPr>
      </w:pPr>
    </w:p>
    <w:p w:rsidR="005662B6" w:rsidRPr="005662B6" w:rsidRDefault="005662B6" w:rsidP="005662B6">
      <w:pPr>
        <w:pStyle w:val="Heading2"/>
        <w:rPr>
          <w:rFonts w:ascii="Arial" w:hAnsi="Arial" w:cs="Arial"/>
          <w:sz w:val="22"/>
          <w:szCs w:val="22"/>
          <w:u w:val="single"/>
        </w:rPr>
      </w:pPr>
      <w:r>
        <w:rPr>
          <w:rFonts w:ascii="Arial" w:hAnsi="Arial"/>
          <w:sz w:val="22"/>
          <w:u w:val="single"/>
        </w:rPr>
        <w:t>ESTONIE/ESTONIA</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Pr>
          <w:rFonts w:ascii="Arial" w:hAnsi="Arial"/>
          <w:sz w:val="22"/>
        </w:rPr>
        <w:t xml:space="preserve">Tiina LILLEPOOL, Principal Examiner, Patent Department, The Estonian Patent Office, </w:t>
      </w:r>
      <w:r>
        <w:rPr>
          <w:rFonts w:ascii="Arial" w:hAnsi="Arial"/>
          <w:color w:val="3B3B3B"/>
          <w:sz w:val="22"/>
          <w:shd w:val="clear" w:color="auto" w:fill="F3F3F3"/>
        </w:rPr>
        <w:t>Tallinn</w:t>
      </w:r>
    </w:p>
    <w:p w:rsidR="005662B6" w:rsidRPr="005662B6" w:rsidRDefault="005662B6" w:rsidP="005662B6">
      <w:pPr>
        <w:rPr>
          <w:rFonts w:ascii="Arial" w:hAnsi="Arial" w:cs="Arial"/>
          <w:sz w:val="22"/>
          <w:szCs w:val="22"/>
        </w:rPr>
      </w:pPr>
    </w:p>
    <w:p w:rsidR="005662B6" w:rsidRPr="005662B6" w:rsidRDefault="005662B6" w:rsidP="005662B6">
      <w:pPr>
        <w:pStyle w:val="Heading2"/>
        <w:rPr>
          <w:rFonts w:ascii="Arial" w:hAnsi="Arial" w:cs="Arial"/>
          <w:sz w:val="22"/>
          <w:szCs w:val="22"/>
          <w:u w:val="single"/>
        </w:rPr>
      </w:pPr>
      <w:r>
        <w:rPr>
          <w:rFonts w:ascii="Arial" w:hAnsi="Arial"/>
          <w:sz w:val="22"/>
          <w:u w:val="single"/>
        </w:rPr>
        <w:t>ÉTATS-UNIS D’AMÉRIQUE/UNITED STATES OF AMERICA</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Pr>
          <w:rFonts w:ascii="Arial" w:hAnsi="Arial"/>
          <w:sz w:val="22"/>
        </w:rPr>
        <w:t xml:space="preserve">Derris H. BANKS (Mr.), Chief Patent Classification Official, </w:t>
      </w:r>
      <w:r>
        <w:rPr>
          <w:rFonts w:ascii="Arial" w:hAnsi="Arial"/>
          <w:sz w:val="22"/>
          <w:bdr w:val="none" w:sz="0" w:space="0" w:color="auto" w:frame="1"/>
        </w:rPr>
        <w:t>United States Patent and Trademark Office (USPTO), Department of Commerce, Alexandria</w:t>
      </w:r>
      <w:r>
        <w:rPr>
          <w:rFonts w:ascii="Arial" w:hAnsi="Arial"/>
          <w:sz w:val="22"/>
        </w:rPr>
        <w:t> </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Pr>
          <w:rFonts w:ascii="Arial" w:hAnsi="Arial"/>
          <w:sz w:val="22"/>
        </w:rPr>
        <w:t xml:space="preserve">Christopher KIM (Mr.), Director, Classification Quality and International Coordination, </w:t>
      </w:r>
      <w:r>
        <w:rPr>
          <w:rFonts w:ascii="Arial" w:hAnsi="Arial"/>
          <w:sz w:val="22"/>
          <w:bdr w:val="none" w:sz="0" w:space="0" w:color="auto" w:frame="1"/>
        </w:rPr>
        <w:t>United States Patent and Trademark Office (USPTO), Department of Commerce, Alexandria</w:t>
      </w:r>
      <w:r>
        <w:rPr>
          <w:rFonts w:ascii="Arial" w:hAnsi="Arial"/>
          <w:sz w:val="22"/>
        </w:rPr>
        <w:t> </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Pr>
          <w:rFonts w:ascii="Arial" w:hAnsi="Arial"/>
          <w:sz w:val="22"/>
        </w:rPr>
        <w:t xml:space="preserve">Richard LEE (Mr.), International Patent Classifier, </w:t>
      </w:r>
      <w:r>
        <w:rPr>
          <w:rFonts w:ascii="Arial" w:hAnsi="Arial"/>
          <w:sz w:val="22"/>
          <w:bdr w:val="none" w:sz="0" w:space="0" w:color="auto" w:frame="1"/>
        </w:rPr>
        <w:t>United States Patent and Trademark Office (USPTO), Department of Commerce, Alexandria</w:t>
      </w:r>
      <w:r>
        <w:rPr>
          <w:rFonts w:ascii="Arial" w:hAnsi="Arial"/>
          <w:sz w:val="22"/>
        </w:rPr>
        <w:t> </w:t>
      </w:r>
    </w:p>
    <w:p w:rsidR="005662B6" w:rsidRPr="005662B6" w:rsidRDefault="005662B6" w:rsidP="005662B6">
      <w:pPr>
        <w:pStyle w:val="NormalWeb"/>
        <w:shd w:val="clear" w:color="auto" w:fill="FFFFFF"/>
        <w:rPr>
          <w:rFonts w:ascii="Arial" w:hAnsi="Arial" w:cs="Arial"/>
          <w:sz w:val="22"/>
          <w:szCs w:val="22"/>
        </w:rPr>
      </w:pPr>
    </w:p>
    <w:p w:rsidR="005662B6" w:rsidRPr="005662B6" w:rsidRDefault="005662B6" w:rsidP="005662B6">
      <w:pPr>
        <w:pStyle w:val="NormalWeb"/>
        <w:shd w:val="clear" w:color="auto" w:fill="FFFFFF"/>
        <w:rPr>
          <w:rFonts w:ascii="Arial" w:hAnsi="Arial" w:cs="Arial"/>
          <w:sz w:val="22"/>
          <w:szCs w:val="22"/>
        </w:rPr>
      </w:pPr>
      <w:r>
        <w:rPr>
          <w:rFonts w:ascii="Arial" w:hAnsi="Arial"/>
          <w:sz w:val="22"/>
        </w:rPr>
        <w:t xml:space="preserve">Dimple SOPARIWALA (Ms.), International Patent Classifier, </w:t>
      </w:r>
      <w:r>
        <w:rPr>
          <w:rFonts w:ascii="Arial" w:hAnsi="Arial"/>
          <w:sz w:val="22"/>
          <w:bdr w:val="none" w:sz="0" w:space="0" w:color="auto" w:frame="1"/>
        </w:rPr>
        <w:t>United States Patent and Trademark Office (USPTO), Department of Commerce, Alexandria</w:t>
      </w:r>
      <w:r>
        <w:rPr>
          <w:rFonts w:ascii="Arial" w:hAnsi="Arial"/>
          <w:sz w:val="22"/>
        </w:rPr>
        <w:t> </w:t>
      </w:r>
    </w:p>
    <w:p w:rsidR="005662B6" w:rsidRPr="005662B6" w:rsidRDefault="005662B6" w:rsidP="005662B6">
      <w:pPr>
        <w:pStyle w:val="NormalWeb"/>
        <w:shd w:val="clear" w:color="auto" w:fill="FFFFFF"/>
        <w:rPr>
          <w:rFonts w:ascii="Arial" w:hAnsi="Arial" w:cs="Arial"/>
          <w:sz w:val="22"/>
          <w:szCs w:val="22"/>
        </w:rPr>
      </w:pPr>
    </w:p>
    <w:p w:rsidR="005662B6" w:rsidRPr="005662B6" w:rsidRDefault="005662B6" w:rsidP="005662B6">
      <w:pPr>
        <w:pStyle w:val="NormalWeb"/>
        <w:shd w:val="clear" w:color="auto" w:fill="FFFFFF"/>
        <w:rPr>
          <w:rFonts w:ascii="Arial" w:hAnsi="Arial" w:cs="Arial"/>
          <w:sz w:val="22"/>
          <w:szCs w:val="22"/>
        </w:rPr>
      </w:pPr>
      <w:r>
        <w:rPr>
          <w:rFonts w:ascii="Arial" w:hAnsi="Arial"/>
          <w:sz w:val="22"/>
        </w:rPr>
        <w:t xml:space="preserve">Nelson YANG (Mr. Senior Advisor, International Patent Business Solutions, </w:t>
      </w:r>
      <w:r>
        <w:rPr>
          <w:rFonts w:ascii="Arial" w:hAnsi="Arial"/>
          <w:sz w:val="22"/>
          <w:bdr w:val="none" w:sz="0" w:space="0" w:color="auto" w:frame="1"/>
        </w:rPr>
        <w:t>United States Patent and Trademark Office (USPTO), Department of Commerce, Alexandria</w:t>
      </w:r>
      <w:r>
        <w:rPr>
          <w:rFonts w:ascii="Arial" w:hAnsi="Arial"/>
          <w:sz w:val="22"/>
        </w:rPr>
        <w:t> </w:t>
      </w:r>
    </w:p>
    <w:p w:rsidR="005662B6" w:rsidRPr="005662B6" w:rsidRDefault="005662B6" w:rsidP="005662B6">
      <w:pPr>
        <w:pStyle w:val="NormalWeb"/>
        <w:shd w:val="clear" w:color="auto" w:fill="FFFFFF"/>
        <w:rPr>
          <w:rFonts w:ascii="Arial" w:hAnsi="Arial" w:cs="Arial"/>
          <w:sz w:val="22"/>
          <w:szCs w:val="22"/>
        </w:rPr>
      </w:pPr>
    </w:p>
    <w:p w:rsidR="005662B6" w:rsidRPr="00814F83" w:rsidRDefault="005662B6" w:rsidP="005662B6">
      <w:pPr>
        <w:pStyle w:val="Heading2"/>
        <w:rPr>
          <w:rFonts w:ascii="Arial" w:hAnsi="Arial" w:cs="Arial"/>
          <w:sz w:val="22"/>
          <w:szCs w:val="22"/>
          <w:u w:val="single"/>
        </w:rPr>
      </w:pPr>
      <w:r>
        <w:rPr>
          <w:rFonts w:ascii="Arial" w:hAnsi="Arial"/>
          <w:sz w:val="22"/>
          <w:u w:val="single"/>
        </w:rPr>
        <w:lastRenderedPageBreak/>
        <w:t>FÉDÉRATION DE RUSSIE/RUSSIAN FEDERATION</w:t>
      </w:r>
    </w:p>
    <w:p w:rsidR="005662B6" w:rsidRPr="00814F83"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Pr>
          <w:rFonts w:ascii="Arial" w:hAnsi="Arial"/>
          <w:sz w:val="22"/>
        </w:rPr>
        <w:t>Zoya VOYTSEKHOVSKAYA (Ms.), Senior Researcher, Federal Institute of Industrial Property (ROSPATENT), Moscow</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Pr>
          <w:rFonts w:ascii="Arial" w:hAnsi="Arial"/>
          <w:sz w:val="22"/>
        </w:rPr>
        <w:t>Fedor SARATOVSKII (Mr.), Researcher, Federal Institute of Industrial Property (ROSPATENT), Moscow</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Pr>
          <w:rFonts w:ascii="Arial" w:hAnsi="Arial"/>
          <w:sz w:val="22"/>
        </w:rPr>
        <w:t>Olga TIKHOMIROVA (Ms.), Researcher, Federal Institute of Industrial Property (ROSPATENT), Moscow</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Pr>
          <w:rFonts w:ascii="Arial" w:hAnsi="Arial"/>
          <w:sz w:val="22"/>
        </w:rPr>
        <w:t>Vladislav MAMONTOV (Mr.), Head, Multilateral Cooperation Division, International Cooperation Department, Federal Institute of Industrial Property (ROSPATENT), Moscow</w:t>
      </w:r>
    </w:p>
    <w:p w:rsidR="005662B6" w:rsidRPr="005662B6" w:rsidRDefault="005662B6" w:rsidP="005662B6">
      <w:pPr>
        <w:rPr>
          <w:rFonts w:ascii="Arial" w:hAnsi="Arial" w:cs="Arial"/>
          <w:sz w:val="22"/>
          <w:szCs w:val="22"/>
        </w:rPr>
      </w:pPr>
    </w:p>
    <w:p w:rsidR="005662B6" w:rsidRPr="005662B6" w:rsidRDefault="005662B6" w:rsidP="005662B6">
      <w:pPr>
        <w:pStyle w:val="Heading2"/>
        <w:rPr>
          <w:rFonts w:ascii="Arial" w:hAnsi="Arial" w:cs="Arial"/>
          <w:sz w:val="22"/>
          <w:szCs w:val="22"/>
          <w:u w:val="single"/>
        </w:rPr>
      </w:pPr>
      <w:r>
        <w:rPr>
          <w:rFonts w:ascii="Arial" w:hAnsi="Arial"/>
          <w:sz w:val="22"/>
          <w:u w:val="single"/>
        </w:rPr>
        <w:t>FRANCE</w:t>
      </w:r>
    </w:p>
    <w:p w:rsidR="005662B6" w:rsidRPr="005662B6" w:rsidRDefault="005662B6" w:rsidP="005662B6">
      <w:pPr>
        <w:rPr>
          <w:rFonts w:ascii="Arial" w:hAnsi="Arial" w:cs="Arial"/>
          <w:sz w:val="22"/>
          <w:szCs w:val="22"/>
          <w:lang w:val="fr-CH"/>
        </w:rPr>
      </w:pPr>
    </w:p>
    <w:p w:rsidR="005662B6" w:rsidRPr="005662B6" w:rsidRDefault="005662B6" w:rsidP="005662B6">
      <w:pPr>
        <w:rPr>
          <w:rFonts w:ascii="Arial" w:hAnsi="Arial" w:cs="Arial"/>
          <w:sz w:val="22"/>
          <w:szCs w:val="22"/>
        </w:rPr>
      </w:pPr>
      <w:r>
        <w:rPr>
          <w:rFonts w:ascii="Arial" w:hAnsi="Arial"/>
          <w:sz w:val="22"/>
        </w:rPr>
        <w:t>Magalie MATHON (Mme), chargée de mission CIB, Département des Brevets, Institut national de la propriété industrielle (INPI), Courbevoie</w:t>
      </w:r>
    </w:p>
    <w:p w:rsidR="005662B6" w:rsidRPr="005662B6" w:rsidRDefault="005662B6" w:rsidP="005662B6">
      <w:pPr>
        <w:rPr>
          <w:rFonts w:ascii="Arial" w:hAnsi="Arial" w:cs="Arial"/>
          <w:sz w:val="22"/>
          <w:szCs w:val="22"/>
          <w:lang w:val="fr-CH"/>
        </w:rPr>
      </w:pPr>
    </w:p>
    <w:p w:rsidR="005662B6" w:rsidRPr="005662B6" w:rsidRDefault="005662B6" w:rsidP="005662B6">
      <w:pPr>
        <w:pStyle w:val="Heading2"/>
        <w:rPr>
          <w:rFonts w:ascii="Arial" w:hAnsi="Arial" w:cs="Arial"/>
          <w:sz w:val="22"/>
          <w:szCs w:val="22"/>
          <w:u w:val="single"/>
        </w:rPr>
      </w:pPr>
      <w:r>
        <w:rPr>
          <w:rFonts w:ascii="Arial" w:hAnsi="Arial"/>
          <w:sz w:val="22"/>
          <w:u w:val="single"/>
        </w:rPr>
        <w:t>GRÈCE/GREECE</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Pr>
          <w:rFonts w:ascii="Arial" w:hAnsi="Arial"/>
          <w:sz w:val="22"/>
        </w:rPr>
        <w:t>Evangelos GIANNAKOPOULOS (Mr.), Senior Examiner, Head of Mechanical Engineering Department, Industrial Property Organization of Greece, Athens</w:t>
      </w:r>
    </w:p>
    <w:p w:rsidR="005662B6" w:rsidRPr="005662B6" w:rsidRDefault="005662B6" w:rsidP="005662B6">
      <w:pPr>
        <w:rPr>
          <w:rFonts w:ascii="Arial" w:hAnsi="Arial" w:cs="Arial"/>
          <w:sz w:val="22"/>
          <w:szCs w:val="22"/>
        </w:rPr>
      </w:pPr>
    </w:p>
    <w:p w:rsidR="005662B6" w:rsidRPr="005662B6" w:rsidRDefault="005662B6" w:rsidP="005662B6">
      <w:pPr>
        <w:pStyle w:val="Heading2"/>
        <w:rPr>
          <w:rFonts w:ascii="Arial" w:hAnsi="Arial" w:cs="Arial"/>
          <w:sz w:val="22"/>
          <w:szCs w:val="22"/>
          <w:u w:val="single"/>
        </w:rPr>
      </w:pPr>
      <w:r>
        <w:rPr>
          <w:rFonts w:ascii="Arial" w:hAnsi="Arial"/>
          <w:sz w:val="22"/>
          <w:u w:val="single"/>
        </w:rPr>
        <w:t>IRLANDE/IRELAND</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Pr>
          <w:rFonts w:ascii="Arial" w:hAnsi="Arial"/>
          <w:sz w:val="22"/>
        </w:rPr>
        <w:t>Fergal BRADY (Mr.), Examiner of Patents, Patent Examination, Intellectual Property Office of Ireland, Kilkenny</w:t>
      </w:r>
    </w:p>
    <w:p w:rsidR="005662B6" w:rsidRPr="005662B6" w:rsidRDefault="005662B6" w:rsidP="005662B6">
      <w:pPr>
        <w:rPr>
          <w:rFonts w:ascii="Arial" w:hAnsi="Arial" w:cs="Arial"/>
          <w:sz w:val="22"/>
          <w:szCs w:val="22"/>
        </w:rPr>
      </w:pPr>
    </w:p>
    <w:p w:rsidR="005662B6" w:rsidRPr="005662B6" w:rsidRDefault="005662B6" w:rsidP="005662B6">
      <w:pPr>
        <w:pStyle w:val="Heading2"/>
        <w:rPr>
          <w:rFonts w:ascii="Arial" w:hAnsi="Arial" w:cs="Arial"/>
          <w:sz w:val="22"/>
          <w:szCs w:val="22"/>
          <w:u w:val="single"/>
        </w:rPr>
      </w:pPr>
      <w:r>
        <w:rPr>
          <w:rFonts w:ascii="Arial" w:hAnsi="Arial"/>
          <w:sz w:val="22"/>
          <w:u w:val="single"/>
        </w:rPr>
        <w:t>ISRAËL/ISRAEL</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Pr>
          <w:rFonts w:ascii="Arial" w:hAnsi="Arial"/>
          <w:sz w:val="22"/>
        </w:rPr>
        <w:t>Orit REGEV (Ms.), Deputy Superintendent of Examiners, Israel Patent Office, Ministry of Justice, Jerusalem</w:t>
      </w:r>
    </w:p>
    <w:p w:rsidR="005662B6" w:rsidRPr="005662B6" w:rsidRDefault="005662B6" w:rsidP="005662B6">
      <w:pPr>
        <w:rPr>
          <w:rFonts w:ascii="Arial" w:hAnsi="Arial" w:cs="Arial"/>
          <w:sz w:val="22"/>
          <w:szCs w:val="22"/>
        </w:rPr>
      </w:pPr>
    </w:p>
    <w:p w:rsidR="005662B6" w:rsidRPr="005662B6" w:rsidRDefault="005662B6" w:rsidP="005662B6">
      <w:pPr>
        <w:pStyle w:val="Heading2"/>
        <w:rPr>
          <w:rFonts w:ascii="Arial" w:hAnsi="Arial" w:cs="Arial"/>
          <w:sz w:val="22"/>
          <w:szCs w:val="22"/>
          <w:u w:val="single"/>
        </w:rPr>
      </w:pPr>
      <w:r>
        <w:rPr>
          <w:rFonts w:ascii="Arial" w:hAnsi="Arial"/>
          <w:sz w:val="22"/>
          <w:u w:val="single"/>
        </w:rPr>
        <w:t>ITALIE/ITALY</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Pr>
          <w:rFonts w:ascii="Arial" w:hAnsi="Arial"/>
          <w:sz w:val="22"/>
        </w:rPr>
        <w:t>Lino FANELLA (Mr.), Patent Examiner, Patent Department, Directorate General for the Protection of Industrial Property, Patent and Trademark Office (UIBM), Ministry of Economic Development, Rome</w:t>
      </w:r>
    </w:p>
    <w:p w:rsidR="005662B6" w:rsidRPr="005662B6" w:rsidRDefault="005662B6" w:rsidP="005662B6">
      <w:pPr>
        <w:rPr>
          <w:rFonts w:ascii="Arial" w:hAnsi="Arial" w:cs="Arial"/>
          <w:sz w:val="22"/>
          <w:szCs w:val="22"/>
        </w:rPr>
      </w:pPr>
    </w:p>
    <w:p w:rsidR="005662B6" w:rsidRPr="005662B6" w:rsidRDefault="005662B6" w:rsidP="005662B6">
      <w:pPr>
        <w:pStyle w:val="Heading2"/>
        <w:rPr>
          <w:rFonts w:ascii="Arial" w:hAnsi="Arial" w:cs="Arial"/>
          <w:sz w:val="22"/>
          <w:szCs w:val="22"/>
          <w:u w:val="single"/>
        </w:rPr>
      </w:pPr>
      <w:r>
        <w:rPr>
          <w:rFonts w:ascii="Arial" w:hAnsi="Arial"/>
          <w:sz w:val="22"/>
          <w:u w:val="single"/>
        </w:rPr>
        <w:t>JAPON/JAPAN</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Pr>
          <w:rFonts w:ascii="Arial" w:hAnsi="Arial"/>
          <w:sz w:val="22"/>
        </w:rPr>
        <w:t>Yoshitaka OTA (Mr.), Director, Examination Policy Planning Office, Japan Patent Office (JPO), Ministry of Economy, Trade and Industry, Tokyo</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Pr>
          <w:rFonts w:ascii="Arial" w:hAnsi="Arial"/>
          <w:sz w:val="22"/>
        </w:rPr>
        <w:t>Sumio MIGITA (Mr.), Deputy Director, Examination Policy Planning Office, Japan Patent Office (JPO), Ministry of Economy, Trade and Industry, Tokyo</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Pr>
          <w:rFonts w:ascii="Arial" w:hAnsi="Arial"/>
          <w:sz w:val="22"/>
        </w:rPr>
        <w:t>Ayano NISHITA (Ms.), Assistant Director, Examination Policy Planning Office, Japan Patent Office (JPO), Ministry of Economy, Trade and Industry, Tokyo</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Pr>
          <w:rFonts w:ascii="Arial" w:hAnsi="Arial"/>
          <w:sz w:val="22"/>
        </w:rPr>
        <w:t>Yuto NISHIZUKA (Mr.), Assistant Director, Examination Policy Planning Office, Japan Patent Office (JPO), Ministry of Economy, Trade and Industry, Tokyo</w:t>
      </w:r>
    </w:p>
    <w:p w:rsidR="005662B6" w:rsidRPr="005662B6" w:rsidRDefault="005662B6" w:rsidP="005662B6">
      <w:pPr>
        <w:rPr>
          <w:rFonts w:ascii="Arial" w:hAnsi="Arial" w:cs="Arial"/>
          <w:sz w:val="22"/>
          <w:szCs w:val="22"/>
        </w:rPr>
      </w:pPr>
    </w:p>
    <w:p w:rsidR="005662B6" w:rsidRPr="000D7720" w:rsidRDefault="005662B6" w:rsidP="005662B6">
      <w:pPr>
        <w:pStyle w:val="Heading2"/>
        <w:rPr>
          <w:rFonts w:ascii="Arial" w:hAnsi="Arial" w:cs="Arial"/>
          <w:sz w:val="22"/>
          <w:szCs w:val="22"/>
          <w:u w:val="single"/>
        </w:rPr>
      </w:pPr>
      <w:r>
        <w:rPr>
          <w:rFonts w:ascii="Arial" w:hAnsi="Arial"/>
          <w:sz w:val="22"/>
          <w:u w:val="single"/>
        </w:rPr>
        <w:lastRenderedPageBreak/>
        <w:t>MEXIQUE/MEXICO</w:t>
      </w:r>
    </w:p>
    <w:p w:rsidR="005662B6" w:rsidRPr="000D7720" w:rsidRDefault="005662B6" w:rsidP="005662B6">
      <w:pPr>
        <w:rPr>
          <w:rFonts w:ascii="Arial" w:hAnsi="Arial" w:cs="Arial"/>
          <w:sz w:val="22"/>
          <w:szCs w:val="22"/>
          <w:lang w:val="es-AR"/>
        </w:rPr>
      </w:pPr>
    </w:p>
    <w:p w:rsidR="005662B6" w:rsidRPr="000D7720" w:rsidRDefault="005662B6" w:rsidP="005662B6">
      <w:pPr>
        <w:rPr>
          <w:rFonts w:ascii="Arial" w:hAnsi="Arial" w:cs="Arial"/>
          <w:sz w:val="22"/>
          <w:szCs w:val="22"/>
        </w:rPr>
      </w:pPr>
      <w:r>
        <w:rPr>
          <w:rFonts w:ascii="Arial" w:hAnsi="Arial"/>
          <w:sz w:val="22"/>
        </w:rPr>
        <w:t>Gonzalo CASTRO RODRIGUEZ (Sr.), Especialista en Propiedad Industrial, Instituto Mexicano de la Propiedad Industrial (IMPI), México</w:t>
      </w:r>
    </w:p>
    <w:p w:rsidR="005662B6" w:rsidRPr="000D7720" w:rsidRDefault="005662B6" w:rsidP="005662B6">
      <w:pPr>
        <w:rPr>
          <w:rFonts w:ascii="Arial" w:hAnsi="Arial" w:cs="Arial"/>
          <w:sz w:val="22"/>
          <w:szCs w:val="22"/>
          <w:lang w:val="es-AR"/>
        </w:rPr>
      </w:pPr>
    </w:p>
    <w:p w:rsidR="005662B6" w:rsidRPr="000D7720" w:rsidRDefault="005662B6" w:rsidP="005662B6">
      <w:pPr>
        <w:rPr>
          <w:rFonts w:ascii="Arial" w:hAnsi="Arial" w:cs="Arial"/>
          <w:sz w:val="22"/>
          <w:szCs w:val="22"/>
        </w:rPr>
      </w:pPr>
      <w:r>
        <w:rPr>
          <w:rFonts w:ascii="Arial" w:hAnsi="Arial"/>
          <w:sz w:val="22"/>
        </w:rPr>
        <w:t>Miguel GONZALEZ AGUILAR (Sr.), Especialista en Propiedad Industrial, Instituto Mexicano de la Propiedad Industrial (IMPI), México</w:t>
      </w:r>
    </w:p>
    <w:p w:rsidR="005662B6" w:rsidRPr="000D7720" w:rsidRDefault="005662B6" w:rsidP="005662B6">
      <w:pPr>
        <w:rPr>
          <w:rFonts w:ascii="Arial" w:hAnsi="Arial" w:cs="Arial"/>
          <w:sz w:val="22"/>
          <w:szCs w:val="22"/>
          <w:u w:val="single"/>
          <w:lang w:val="es-AR"/>
        </w:rPr>
      </w:pPr>
    </w:p>
    <w:p w:rsidR="005662B6" w:rsidRPr="005662B6" w:rsidRDefault="005662B6" w:rsidP="005662B6">
      <w:pPr>
        <w:rPr>
          <w:rFonts w:ascii="Arial" w:hAnsi="Arial" w:cs="Arial"/>
          <w:sz w:val="22"/>
          <w:szCs w:val="22"/>
        </w:rPr>
      </w:pPr>
      <w:r>
        <w:rPr>
          <w:rFonts w:ascii="Arial" w:hAnsi="Arial"/>
          <w:sz w:val="22"/>
        </w:rPr>
        <w:t>Ayari FERNANDEZ SANTA CRUZ RUIZ (Sra.), Especialista en Propiedad Industrial, Instituto Mexicano de la Propiedad Industrial (IMPI), México</w:t>
      </w:r>
    </w:p>
    <w:p w:rsidR="005662B6" w:rsidRPr="005662B6" w:rsidRDefault="005662B6" w:rsidP="005662B6">
      <w:pPr>
        <w:rPr>
          <w:rFonts w:ascii="Arial" w:hAnsi="Arial" w:cs="Arial"/>
          <w:sz w:val="22"/>
          <w:szCs w:val="22"/>
          <w:lang w:val="es-ES"/>
        </w:rPr>
      </w:pPr>
    </w:p>
    <w:p w:rsidR="005662B6" w:rsidRPr="005662B6" w:rsidRDefault="005662B6" w:rsidP="005662B6">
      <w:pPr>
        <w:rPr>
          <w:rFonts w:ascii="Arial" w:hAnsi="Arial" w:cs="Arial"/>
          <w:sz w:val="22"/>
          <w:szCs w:val="22"/>
        </w:rPr>
      </w:pPr>
      <w:r>
        <w:rPr>
          <w:rFonts w:ascii="Arial" w:hAnsi="Arial"/>
          <w:sz w:val="22"/>
        </w:rPr>
        <w:t>Pablo ZENTENO MARQUEZ (Sr.), Especialista en Propiedad Industrial, Instituto Mexicano de la Propiedad Industrial (IMPI), México</w:t>
      </w:r>
    </w:p>
    <w:p w:rsidR="005662B6" w:rsidRPr="000D7720" w:rsidRDefault="005662B6" w:rsidP="005662B6">
      <w:pPr>
        <w:rPr>
          <w:rFonts w:ascii="Arial" w:hAnsi="Arial" w:cs="Arial"/>
          <w:sz w:val="22"/>
          <w:szCs w:val="22"/>
          <w:lang w:val="es-AR"/>
        </w:rPr>
      </w:pPr>
    </w:p>
    <w:p w:rsidR="005662B6" w:rsidRPr="000D7720" w:rsidRDefault="005662B6" w:rsidP="005662B6">
      <w:pPr>
        <w:rPr>
          <w:rFonts w:ascii="Arial" w:hAnsi="Arial" w:cs="Arial"/>
          <w:sz w:val="22"/>
          <w:szCs w:val="22"/>
        </w:rPr>
      </w:pPr>
      <w:r>
        <w:rPr>
          <w:rFonts w:ascii="Arial" w:hAnsi="Arial"/>
          <w:sz w:val="22"/>
        </w:rPr>
        <w:t>Maria Del Pilar ESCOBAR BAUTISTA (Sra.), Consejero, Propiedad Intelectual, Misión Permanente, Ginebra</w:t>
      </w:r>
    </w:p>
    <w:p w:rsidR="005662B6" w:rsidRPr="000D7720" w:rsidRDefault="005662B6" w:rsidP="005662B6">
      <w:pPr>
        <w:rPr>
          <w:rFonts w:ascii="Arial" w:hAnsi="Arial" w:cs="Arial"/>
          <w:sz w:val="22"/>
          <w:szCs w:val="22"/>
          <w:u w:val="single"/>
          <w:lang w:val="es-AR"/>
        </w:rPr>
      </w:pPr>
    </w:p>
    <w:p w:rsidR="005662B6" w:rsidRPr="005662B6" w:rsidRDefault="005662B6" w:rsidP="005662B6">
      <w:pPr>
        <w:pStyle w:val="Heading2"/>
        <w:rPr>
          <w:rFonts w:ascii="Arial" w:hAnsi="Arial" w:cs="Arial"/>
          <w:sz w:val="22"/>
          <w:szCs w:val="22"/>
          <w:u w:val="single"/>
        </w:rPr>
      </w:pPr>
      <w:r>
        <w:rPr>
          <w:rFonts w:ascii="Arial" w:hAnsi="Arial"/>
          <w:sz w:val="22"/>
          <w:u w:val="single"/>
        </w:rPr>
        <w:t>NORVÈGE/NORWAY</w:t>
      </w:r>
    </w:p>
    <w:p w:rsidR="005662B6" w:rsidRPr="005662B6" w:rsidRDefault="005662B6" w:rsidP="005662B6">
      <w:pPr>
        <w:rPr>
          <w:rFonts w:ascii="Arial" w:hAnsi="Arial" w:cs="Arial"/>
          <w:sz w:val="22"/>
          <w:szCs w:val="22"/>
          <w:u w:val="single"/>
        </w:rPr>
      </w:pPr>
    </w:p>
    <w:p w:rsidR="005662B6" w:rsidRPr="005662B6" w:rsidRDefault="005662B6" w:rsidP="005662B6">
      <w:pPr>
        <w:rPr>
          <w:rFonts w:ascii="Arial" w:hAnsi="Arial" w:cs="Arial"/>
          <w:sz w:val="22"/>
          <w:szCs w:val="22"/>
        </w:rPr>
      </w:pPr>
      <w:r>
        <w:rPr>
          <w:rFonts w:ascii="Arial" w:hAnsi="Arial"/>
          <w:sz w:val="22"/>
        </w:rPr>
        <w:t>Bjørn TISTHAMMER (Mr.), Head of Section, Patent Department, Norwegian Industrial Property Office (NIPO), Frogner</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Pr>
          <w:rFonts w:ascii="Arial" w:hAnsi="Arial"/>
          <w:sz w:val="22"/>
        </w:rPr>
        <w:t>Bente AARUM-ULVÅS (Ms.), Chief Examiner, Patent Department, Norwegian Industrial Property Office (NIPO), Oslo</w:t>
      </w:r>
    </w:p>
    <w:p w:rsidR="005662B6" w:rsidRPr="005662B6" w:rsidRDefault="005662B6" w:rsidP="005662B6">
      <w:pPr>
        <w:rPr>
          <w:rFonts w:ascii="Arial" w:hAnsi="Arial" w:cs="Arial"/>
          <w:sz w:val="22"/>
          <w:szCs w:val="22"/>
        </w:rPr>
      </w:pPr>
    </w:p>
    <w:p w:rsidR="005662B6" w:rsidRPr="005662B6" w:rsidRDefault="005662B6" w:rsidP="005662B6">
      <w:pPr>
        <w:pStyle w:val="Heading2"/>
        <w:rPr>
          <w:rFonts w:ascii="Arial" w:hAnsi="Arial" w:cs="Arial"/>
          <w:sz w:val="22"/>
          <w:szCs w:val="22"/>
          <w:u w:val="single"/>
        </w:rPr>
      </w:pPr>
      <w:r>
        <w:rPr>
          <w:rFonts w:ascii="Arial" w:hAnsi="Arial"/>
          <w:sz w:val="22"/>
          <w:u w:val="single"/>
        </w:rPr>
        <w:t>OUZBÉKISTAN/UZBEKISTAN</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Pr>
          <w:rFonts w:ascii="Arial" w:hAnsi="Arial"/>
          <w:sz w:val="22"/>
        </w:rPr>
        <w:t>Ikram ABDUKADIROV (Mr.), Head, Invention and Utility Model Department, Intellectual Property Agency under the Ministry of Justice of the Republic of Uzbekistan, Tashkent</w:t>
      </w:r>
    </w:p>
    <w:p w:rsidR="005662B6" w:rsidRPr="005662B6" w:rsidRDefault="005662B6" w:rsidP="005662B6">
      <w:pPr>
        <w:rPr>
          <w:rFonts w:ascii="Arial" w:hAnsi="Arial" w:cs="Arial"/>
          <w:sz w:val="22"/>
          <w:szCs w:val="22"/>
        </w:rPr>
      </w:pPr>
    </w:p>
    <w:p w:rsidR="005662B6" w:rsidRDefault="005662B6" w:rsidP="005662B6">
      <w:pPr>
        <w:rPr>
          <w:rFonts w:ascii="Arial" w:hAnsi="Arial" w:cs="Arial"/>
          <w:sz w:val="22"/>
          <w:szCs w:val="22"/>
        </w:rPr>
      </w:pPr>
      <w:r>
        <w:rPr>
          <w:rFonts w:ascii="Arial" w:hAnsi="Arial"/>
          <w:sz w:val="22"/>
        </w:rPr>
        <w:t>Karel-Ieronim MAVLYANOV (Mr.), Group of Industrial Technologies and Construction, Department of Inventions and Utility Models, Intellectual Property Agency under the Ministry of Justice of the Republic of Uzbekistan, Tashkent</w:t>
      </w:r>
    </w:p>
    <w:p w:rsidR="000F72C1" w:rsidRPr="005662B6" w:rsidRDefault="000F72C1" w:rsidP="005662B6">
      <w:pPr>
        <w:rPr>
          <w:rFonts w:ascii="Arial" w:hAnsi="Arial" w:cs="Arial"/>
          <w:sz w:val="22"/>
          <w:szCs w:val="22"/>
        </w:rPr>
      </w:pPr>
    </w:p>
    <w:p w:rsidR="005662B6" w:rsidRPr="005662B6" w:rsidRDefault="005662B6" w:rsidP="005662B6">
      <w:pPr>
        <w:pStyle w:val="Heading2"/>
        <w:rPr>
          <w:rFonts w:ascii="Arial" w:hAnsi="Arial" w:cs="Arial"/>
          <w:sz w:val="22"/>
          <w:szCs w:val="22"/>
          <w:u w:val="single"/>
        </w:rPr>
      </w:pPr>
      <w:r>
        <w:rPr>
          <w:rFonts w:ascii="Arial" w:hAnsi="Arial"/>
          <w:sz w:val="22"/>
          <w:u w:val="single"/>
        </w:rPr>
        <w:t>PAYS-BAS/NETHERLANDS</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Pr>
          <w:rFonts w:ascii="Arial" w:hAnsi="Arial"/>
          <w:sz w:val="22"/>
        </w:rPr>
        <w:t>Robert SCHOUWENAARS (Mr.), Technical Advisor, Netherlands Patent Office, Ministry of Economic Affairs, The Hague</w:t>
      </w:r>
    </w:p>
    <w:p w:rsidR="005662B6" w:rsidRPr="005662B6" w:rsidRDefault="005662B6" w:rsidP="005662B6">
      <w:pPr>
        <w:rPr>
          <w:rFonts w:ascii="Arial" w:hAnsi="Arial" w:cs="Arial"/>
          <w:sz w:val="22"/>
          <w:szCs w:val="22"/>
        </w:rPr>
      </w:pPr>
    </w:p>
    <w:p w:rsidR="005662B6" w:rsidRPr="005662B6" w:rsidRDefault="005662B6" w:rsidP="005662B6">
      <w:pPr>
        <w:pStyle w:val="Heading2"/>
        <w:rPr>
          <w:rFonts w:ascii="Arial" w:hAnsi="Arial" w:cs="Arial"/>
          <w:sz w:val="22"/>
          <w:szCs w:val="22"/>
          <w:u w:val="single"/>
        </w:rPr>
      </w:pPr>
      <w:r>
        <w:rPr>
          <w:rFonts w:ascii="Arial" w:hAnsi="Arial"/>
          <w:sz w:val="22"/>
          <w:u w:val="single"/>
        </w:rPr>
        <w:t>RÉPUBLIQUE DE CORÉE/REPUBLIC OF KOREA</w:t>
      </w:r>
    </w:p>
    <w:p w:rsidR="005662B6" w:rsidRPr="005662B6" w:rsidRDefault="005662B6" w:rsidP="005662B6">
      <w:pPr>
        <w:rPr>
          <w:rFonts w:ascii="Arial" w:hAnsi="Arial" w:cs="Arial"/>
          <w:sz w:val="22"/>
          <w:szCs w:val="22"/>
          <w:lang w:val="fr-CH"/>
        </w:rPr>
      </w:pPr>
    </w:p>
    <w:p w:rsidR="005662B6" w:rsidRPr="005662B6" w:rsidRDefault="005662B6" w:rsidP="005662B6">
      <w:pPr>
        <w:rPr>
          <w:rFonts w:ascii="Arial" w:hAnsi="Arial" w:cs="Arial"/>
          <w:sz w:val="22"/>
          <w:szCs w:val="22"/>
        </w:rPr>
      </w:pPr>
      <w:r>
        <w:rPr>
          <w:rFonts w:ascii="Arial" w:hAnsi="Arial"/>
          <w:sz w:val="22"/>
        </w:rPr>
        <w:t>LEE WangSeok (Mr.), Head of Group, Patent Information Promotion Center (PIPC), Daejeon</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Pr>
          <w:rFonts w:ascii="Arial" w:hAnsi="Arial"/>
          <w:sz w:val="22"/>
        </w:rPr>
        <w:t>JUNG ByungTe (Mr.), Head of Team, Classification Team, Patent Information Promotion Center (PIPC), Daejeon</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Pr>
          <w:rFonts w:ascii="Arial" w:hAnsi="Arial"/>
          <w:sz w:val="22"/>
        </w:rPr>
        <w:t>JANG WooYoung (Mr.), Associate Staff, Electronics/Classification Department, Daejeon</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Pr>
          <w:rFonts w:ascii="Arial" w:hAnsi="Arial"/>
          <w:sz w:val="22"/>
        </w:rPr>
        <w:t>PARK SungChul (Mr.), Deputy Director, Korean Intellectual Property Office (KIPO), Daejeon</w:t>
      </w:r>
    </w:p>
    <w:p w:rsidR="005662B6" w:rsidRPr="005662B6" w:rsidRDefault="005662B6" w:rsidP="005662B6">
      <w:pPr>
        <w:rPr>
          <w:rFonts w:ascii="Arial" w:hAnsi="Arial" w:cs="Arial"/>
          <w:sz w:val="22"/>
          <w:szCs w:val="22"/>
        </w:rPr>
      </w:pPr>
    </w:p>
    <w:p w:rsidR="005662B6" w:rsidRPr="000D7720" w:rsidRDefault="005662B6" w:rsidP="005662B6">
      <w:pPr>
        <w:pStyle w:val="Heading2"/>
        <w:rPr>
          <w:rFonts w:ascii="Arial" w:hAnsi="Arial" w:cs="Arial"/>
          <w:sz w:val="22"/>
          <w:szCs w:val="22"/>
          <w:u w:val="single"/>
        </w:rPr>
      </w:pPr>
      <w:r>
        <w:rPr>
          <w:rFonts w:ascii="Arial" w:hAnsi="Arial"/>
          <w:sz w:val="22"/>
          <w:u w:val="single"/>
        </w:rPr>
        <w:t>RÉPUBLIQUE DE MOLDOVA//REPUBLIC OF MOLDOVA</w:t>
      </w:r>
    </w:p>
    <w:p w:rsidR="005662B6" w:rsidRPr="005662B6" w:rsidRDefault="005662B6" w:rsidP="005662B6">
      <w:pPr>
        <w:rPr>
          <w:rFonts w:ascii="Arial" w:hAnsi="Arial" w:cs="Arial"/>
          <w:sz w:val="22"/>
          <w:szCs w:val="22"/>
        </w:rPr>
      </w:pPr>
      <w:r>
        <w:rPr>
          <w:rFonts w:ascii="Arial" w:hAnsi="Arial"/>
          <w:color w:val="343434"/>
          <w:sz w:val="22"/>
          <w:shd w:val="clear" w:color="auto" w:fill="FFFFFF"/>
        </w:rPr>
        <w:t xml:space="preserve">Natalia CAISIM (Ms.), Head, Examination Division, Patents, State Agency on Intellectual Property (AGEPI), </w:t>
      </w:r>
      <w:r>
        <w:rPr>
          <w:rFonts w:ascii="Arial" w:hAnsi="Arial"/>
          <w:color w:val="3B3B3B"/>
          <w:sz w:val="22"/>
          <w:shd w:val="clear" w:color="auto" w:fill="F3F3F3"/>
        </w:rPr>
        <w:t>Chisinau</w:t>
      </w:r>
    </w:p>
    <w:p w:rsidR="005662B6" w:rsidRPr="005662B6" w:rsidRDefault="005662B6" w:rsidP="005662B6">
      <w:pPr>
        <w:rPr>
          <w:rFonts w:ascii="Arial" w:hAnsi="Arial" w:cs="Arial"/>
          <w:sz w:val="22"/>
          <w:szCs w:val="22"/>
        </w:rPr>
      </w:pPr>
    </w:p>
    <w:p w:rsidR="005662B6" w:rsidRPr="005662B6" w:rsidRDefault="005662B6" w:rsidP="005662B6">
      <w:pPr>
        <w:pStyle w:val="Heading2"/>
        <w:rPr>
          <w:rFonts w:ascii="Arial" w:hAnsi="Arial" w:cs="Arial"/>
          <w:sz w:val="22"/>
          <w:szCs w:val="22"/>
          <w:u w:val="single"/>
        </w:rPr>
      </w:pPr>
      <w:r>
        <w:rPr>
          <w:rFonts w:ascii="Arial" w:hAnsi="Arial"/>
          <w:sz w:val="22"/>
          <w:u w:val="single"/>
        </w:rPr>
        <w:lastRenderedPageBreak/>
        <w:t>RÉPUBLIQUE TCHÈQUE/CZECH REPUBLIC</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Pr>
          <w:rFonts w:ascii="Arial" w:hAnsi="Arial"/>
          <w:sz w:val="22"/>
        </w:rPr>
        <w:t>Jarmila AVRATOVA (Ms.), Engineer, Patent Information, Industrial Property Office of the Czech Republic, Prague</w:t>
      </w:r>
    </w:p>
    <w:p w:rsidR="005662B6" w:rsidRPr="005662B6" w:rsidRDefault="005662B6" w:rsidP="005662B6">
      <w:pPr>
        <w:rPr>
          <w:rFonts w:ascii="Arial" w:hAnsi="Arial" w:cs="Arial"/>
          <w:sz w:val="22"/>
          <w:szCs w:val="22"/>
        </w:rPr>
      </w:pPr>
    </w:p>
    <w:p w:rsidR="005662B6" w:rsidRPr="005662B6" w:rsidRDefault="005662B6" w:rsidP="005662B6">
      <w:pPr>
        <w:pStyle w:val="Heading2"/>
        <w:rPr>
          <w:rFonts w:ascii="Arial" w:hAnsi="Arial" w:cs="Arial"/>
          <w:sz w:val="22"/>
          <w:szCs w:val="22"/>
          <w:u w:val="single"/>
        </w:rPr>
      </w:pPr>
      <w:r>
        <w:rPr>
          <w:rFonts w:ascii="Arial" w:hAnsi="Arial"/>
          <w:sz w:val="22"/>
          <w:u w:val="single"/>
        </w:rPr>
        <w:t>ROUMANIE/ROMANIA</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Pr>
          <w:rFonts w:ascii="Arial" w:hAnsi="Arial"/>
          <w:sz w:val="22"/>
        </w:rPr>
        <w:t>Adrian NEGOITA (Mr.), Head of Mechanics, Patent Department, State Office for Inventions and Trademarks (OSIM), Bucharest</w:t>
      </w:r>
    </w:p>
    <w:p w:rsidR="005662B6" w:rsidRPr="005662B6" w:rsidRDefault="005662B6" w:rsidP="005662B6">
      <w:pPr>
        <w:rPr>
          <w:rFonts w:ascii="Arial" w:hAnsi="Arial" w:cs="Arial"/>
          <w:sz w:val="22"/>
          <w:szCs w:val="22"/>
        </w:rPr>
      </w:pPr>
    </w:p>
    <w:p w:rsidR="005662B6" w:rsidRPr="005662B6" w:rsidRDefault="005662B6" w:rsidP="005662B6">
      <w:pPr>
        <w:pStyle w:val="Heading2"/>
        <w:rPr>
          <w:rFonts w:ascii="Arial" w:hAnsi="Arial" w:cs="Arial"/>
          <w:sz w:val="22"/>
          <w:szCs w:val="22"/>
          <w:u w:val="single"/>
        </w:rPr>
      </w:pPr>
      <w:r>
        <w:rPr>
          <w:rFonts w:ascii="Arial" w:hAnsi="Arial"/>
          <w:sz w:val="22"/>
          <w:u w:val="single"/>
        </w:rPr>
        <w:t>ROYAUME-UNI/UNITED KINGDOM</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Pr>
          <w:rFonts w:ascii="Arial" w:hAnsi="Arial"/>
          <w:sz w:val="22"/>
        </w:rPr>
        <w:t>Jeremy COWEN (Mr.), Senior Patent Examiner - Classification, Patent Examining Division, UK Intellectual Property Office (UKIPO), Newport</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Pr>
          <w:rFonts w:ascii="Arial" w:hAnsi="Arial"/>
          <w:sz w:val="22"/>
        </w:rPr>
        <w:t>Peter MASON (Mr.), Deputy Director, Patent Examining Division, UK Intellectual Property Office (UKIPO), Newport</w:t>
      </w:r>
    </w:p>
    <w:p w:rsidR="005662B6" w:rsidRPr="005662B6" w:rsidRDefault="005662B6" w:rsidP="005662B6">
      <w:pPr>
        <w:rPr>
          <w:rFonts w:ascii="Arial" w:hAnsi="Arial" w:cs="Arial"/>
          <w:sz w:val="22"/>
          <w:szCs w:val="22"/>
        </w:rPr>
      </w:pPr>
    </w:p>
    <w:p w:rsidR="005662B6" w:rsidRPr="005662B6" w:rsidRDefault="005662B6" w:rsidP="005662B6">
      <w:pPr>
        <w:pStyle w:val="Heading2"/>
        <w:rPr>
          <w:rFonts w:ascii="Arial" w:hAnsi="Arial" w:cs="Arial"/>
          <w:sz w:val="22"/>
          <w:szCs w:val="22"/>
          <w:u w:val="single"/>
        </w:rPr>
      </w:pPr>
      <w:r>
        <w:rPr>
          <w:rFonts w:ascii="Arial" w:hAnsi="Arial"/>
          <w:sz w:val="22"/>
          <w:u w:val="single"/>
        </w:rPr>
        <w:t>SUÈDE/SWEDEN</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Pr>
          <w:rFonts w:ascii="Arial" w:hAnsi="Arial"/>
          <w:sz w:val="22"/>
        </w:rPr>
        <w:t>Anders BRUUN (Mr.), Patent Expert, Patent Division, Swedish Patent and Registration Office (PRV), Stockholm</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Pr>
          <w:rFonts w:ascii="Arial" w:hAnsi="Arial"/>
          <w:sz w:val="22"/>
        </w:rPr>
        <w:t>Tomas LUND (Mr.), Delegate, Patent Division, Swedish Patent and Registration Office (PRV), Stockholm</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Pr>
          <w:rFonts w:ascii="Arial" w:hAnsi="Arial"/>
          <w:sz w:val="22"/>
        </w:rPr>
        <w:t>Moa EMLING (Ms.), Senior Patent Examiner, Chemistry - Patent Department, Swedish Patent and Registration Office (PRV), Stockholm</w:t>
      </w:r>
    </w:p>
    <w:p w:rsidR="005662B6" w:rsidRPr="005662B6" w:rsidRDefault="005662B6" w:rsidP="005662B6">
      <w:pPr>
        <w:rPr>
          <w:rFonts w:ascii="Arial" w:hAnsi="Arial" w:cs="Arial"/>
          <w:sz w:val="22"/>
          <w:szCs w:val="22"/>
        </w:rPr>
      </w:pPr>
    </w:p>
    <w:p w:rsidR="005662B6" w:rsidRPr="005662B6" w:rsidRDefault="005662B6" w:rsidP="005662B6">
      <w:pPr>
        <w:pStyle w:val="Heading2"/>
        <w:rPr>
          <w:rFonts w:ascii="Arial" w:hAnsi="Arial" w:cs="Arial"/>
          <w:sz w:val="22"/>
          <w:szCs w:val="22"/>
          <w:u w:val="single"/>
        </w:rPr>
      </w:pPr>
      <w:r>
        <w:rPr>
          <w:rFonts w:ascii="Arial" w:hAnsi="Arial"/>
          <w:sz w:val="22"/>
          <w:u w:val="single"/>
        </w:rPr>
        <w:t>SUISSE/SWITZERLAND</w:t>
      </w:r>
    </w:p>
    <w:p w:rsidR="005662B6" w:rsidRPr="005662B6" w:rsidRDefault="005662B6" w:rsidP="005662B6">
      <w:pPr>
        <w:rPr>
          <w:rFonts w:ascii="Arial" w:hAnsi="Arial" w:cs="Arial"/>
          <w:sz w:val="22"/>
          <w:szCs w:val="22"/>
          <w:lang w:val="fr-CH"/>
        </w:rPr>
      </w:pPr>
    </w:p>
    <w:p w:rsidR="005662B6" w:rsidRPr="005662B6" w:rsidRDefault="005662B6" w:rsidP="005662B6">
      <w:pPr>
        <w:rPr>
          <w:rFonts w:ascii="Arial" w:hAnsi="Arial" w:cs="Arial"/>
          <w:sz w:val="22"/>
          <w:szCs w:val="22"/>
        </w:rPr>
      </w:pPr>
      <w:r>
        <w:rPr>
          <w:rFonts w:ascii="Arial" w:hAnsi="Arial"/>
          <w:sz w:val="22"/>
        </w:rPr>
        <w:t>Pascal WEIBEL (M.), chef Examen, Division des brevets, Institut fédéral de la propriété intellectuelle, Berne</w:t>
      </w:r>
    </w:p>
    <w:p w:rsidR="005662B6" w:rsidRPr="005662B6" w:rsidRDefault="005662B6" w:rsidP="005662B6">
      <w:pPr>
        <w:rPr>
          <w:rFonts w:ascii="Arial" w:hAnsi="Arial" w:cs="Arial"/>
          <w:sz w:val="22"/>
          <w:szCs w:val="22"/>
          <w:lang w:val="fr-CH"/>
        </w:rPr>
      </w:pPr>
    </w:p>
    <w:p w:rsidR="005662B6" w:rsidRPr="005662B6" w:rsidRDefault="005662B6" w:rsidP="005662B6">
      <w:pPr>
        <w:pStyle w:val="Heading2"/>
        <w:rPr>
          <w:rFonts w:ascii="Arial" w:hAnsi="Arial" w:cs="Arial"/>
          <w:sz w:val="22"/>
          <w:szCs w:val="22"/>
          <w:u w:val="single"/>
        </w:rPr>
      </w:pPr>
      <w:r>
        <w:rPr>
          <w:rFonts w:ascii="Arial" w:hAnsi="Arial"/>
          <w:sz w:val="22"/>
          <w:u w:val="single"/>
        </w:rPr>
        <w:t>TURKMÉNISTAN/TURKMENISTAN</w:t>
      </w:r>
    </w:p>
    <w:p w:rsidR="005662B6" w:rsidRPr="005662B6" w:rsidRDefault="005662B6" w:rsidP="005662B6">
      <w:pPr>
        <w:rPr>
          <w:rFonts w:ascii="Arial" w:hAnsi="Arial" w:cs="Arial"/>
          <w:sz w:val="22"/>
          <w:szCs w:val="22"/>
          <w:u w:val="single"/>
        </w:rPr>
      </w:pPr>
    </w:p>
    <w:p w:rsidR="005662B6" w:rsidRPr="005662B6" w:rsidRDefault="005662B6" w:rsidP="005662B6">
      <w:pPr>
        <w:rPr>
          <w:rFonts w:ascii="Arial" w:hAnsi="Arial" w:cs="Arial"/>
          <w:sz w:val="22"/>
          <w:szCs w:val="22"/>
        </w:rPr>
      </w:pPr>
      <w:r>
        <w:rPr>
          <w:rFonts w:ascii="Arial" w:hAnsi="Arial"/>
          <w:sz w:val="22"/>
        </w:rPr>
        <w:t>Amanmyrat DZHORAYEV (Mr.), Head, Invention Division, Examination Department, State Service for Intellectual Property, Ministry of Finance and Economy, Ashgabat</w:t>
      </w:r>
    </w:p>
    <w:p w:rsidR="005662B6" w:rsidRPr="005662B6" w:rsidRDefault="005662B6" w:rsidP="005662B6">
      <w:pPr>
        <w:rPr>
          <w:rFonts w:ascii="Arial" w:hAnsi="Arial" w:cs="Arial"/>
          <w:sz w:val="22"/>
          <w:szCs w:val="22"/>
        </w:rPr>
      </w:pPr>
    </w:p>
    <w:p w:rsidR="005662B6" w:rsidRPr="005662B6" w:rsidRDefault="005662B6" w:rsidP="005662B6">
      <w:pPr>
        <w:pStyle w:val="Heading2"/>
        <w:rPr>
          <w:rFonts w:ascii="Arial" w:hAnsi="Arial" w:cs="Arial"/>
          <w:sz w:val="22"/>
          <w:szCs w:val="22"/>
          <w:u w:val="single"/>
        </w:rPr>
      </w:pPr>
      <w:r>
        <w:rPr>
          <w:rFonts w:ascii="Arial" w:hAnsi="Arial"/>
          <w:sz w:val="22"/>
          <w:u w:val="single"/>
        </w:rPr>
        <w:t>TURQUIE/TURKEY</w:t>
      </w:r>
    </w:p>
    <w:p w:rsidR="005662B6" w:rsidRPr="005662B6" w:rsidRDefault="005662B6" w:rsidP="005662B6">
      <w:pPr>
        <w:rPr>
          <w:rFonts w:ascii="Arial" w:hAnsi="Arial" w:cs="Arial"/>
          <w:sz w:val="22"/>
          <w:szCs w:val="22"/>
          <w:u w:val="single"/>
        </w:rPr>
      </w:pPr>
    </w:p>
    <w:p w:rsidR="005662B6" w:rsidRPr="005662B6" w:rsidRDefault="005662B6" w:rsidP="005662B6">
      <w:pPr>
        <w:rPr>
          <w:rFonts w:ascii="Arial" w:hAnsi="Arial" w:cs="Arial"/>
          <w:sz w:val="22"/>
          <w:szCs w:val="22"/>
        </w:rPr>
      </w:pPr>
      <w:r>
        <w:rPr>
          <w:rFonts w:ascii="Arial" w:hAnsi="Arial"/>
          <w:sz w:val="22"/>
        </w:rPr>
        <w:t>Bahar DOGAN (Ms.), Deputy Permanent Representative, Permanent Mission of Turkey to the WTO, Geneva</w:t>
      </w:r>
    </w:p>
    <w:p w:rsidR="005662B6" w:rsidRPr="005662B6" w:rsidRDefault="005662B6" w:rsidP="005662B6">
      <w:pPr>
        <w:rPr>
          <w:rFonts w:ascii="Arial" w:hAnsi="Arial" w:cs="Arial"/>
          <w:sz w:val="22"/>
          <w:szCs w:val="22"/>
        </w:rPr>
      </w:pPr>
    </w:p>
    <w:p w:rsidR="005662B6" w:rsidRPr="005662B6" w:rsidRDefault="005662B6" w:rsidP="005662B6">
      <w:pPr>
        <w:pStyle w:val="Heading2"/>
        <w:rPr>
          <w:rFonts w:ascii="Arial" w:hAnsi="Arial" w:cs="Arial"/>
          <w:sz w:val="22"/>
          <w:szCs w:val="22"/>
          <w:u w:val="single"/>
        </w:rPr>
      </w:pPr>
      <w:r>
        <w:rPr>
          <w:rFonts w:ascii="Arial" w:hAnsi="Arial"/>
          <w:sz w:val="22"/>
          <w:u w:val="single"/>
        </w:rPr>
        <w:t>UKRAINE</w:t>
      </w:r>
    </w:p>
    <w:p w:rsidR="005662B6" w:rsidRPr="005662B6" w:rsidRDefault="005662B6" w:rsidP="005662B6">
      <w:pPr>
        <w:rPr>
          <w:rFonts w:ascii="Arial" w:hAnsi="Arial" w:cs="Arial"/>
          <w:sz w:val="22"/>
          <w:szCs w:val="22"/>
        </w:rPr>
      </w:pPr>
      <w:r>
        <w:rPr>
          <w:rFonts w:ascii="Arial" w:hAnsi="Arial"/>
          <w:sz w:val="22"/>
        </w:rPr>
        <w:t>Sergii TORIANIK (Mr.), Director, Department for Examination of Applications for Inventions, Utility Models and Layout Designs, Ministry of Economy of Ukraine, State Enterprise “Ukrainian Intellectual Property Institute” (Ukrpatent), Kyiv</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Pr>
          <w:rFonts w:ascii="Arial" w:hAnsi="Arial"/>
          <w:sz w:val="22"/>
        </w:rPr>
        <w:t>Yevheniia BELIAKOVA (Ms.), Deputy Head, Department of Law, Ministry of Economy of Ukraine, State Enterprise “Ukrainian Intellectual Property Institute” (Ukrpatent), Kyiv</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Pr>
          <w:rFonts w:ascii="Arial" w:hAnsi="Arial"/>
          <w:sz w:val="22"/>
        </w:rPr>
        <w:lastRenderedPageBreak/>
        <w:t>Dmytro KONDYK (Mr.), Leading Expert, Division of International Trademark Registration, Ministry of Economy of Ukraine, State Enterprise “Ukrainian Intellectual Property Institute” (Ukrpatent), Kyiv</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Pr>
          <w:rFonts w:ascii="Arial" w:hAnsi="Arial"/>
          <w:sz w:val="22"/>
        </w:rPr>
        <w:t>Oksana PARKHETA (Ms.), Deputy Head, Department of the Information Support, Ministry of Economy of Ukraine, State Enterprise “Ukrainian Intellectual Property Institute” (Ukrpatent), Kyiv</w:t>
      </w:r>
    </w:p>
    <w:p w:rsidR="005662B6" w:rsidRPr="005662B6" w:rsidRDefault="005662B6" w:rsidP="005662B6">
      <w:pPr>
        <w:rPr>
          <w:rFonts w:ascii="Arial" w:hAnsi="Arial" w:cs="Arial"/>
          <w:sz w:val="22"/>
          <w:szCs w:val="22"/>
        </w:rPr>
      </w:pPr>
    </w:p>
    <w:p w:rsidR="005662B6" w:rsidRDefault="005662B6" w:rsidP="005662B6">
      <w:pPr>
        <w:pStyle w:val="Heading1"/>
        <w:tabs>
          <w:tab w:val="left" w:pos="567"/>
        </w:tabs>
        <w:ind w:left="567" w:hanging="567"/>
        <w:rPr>
          <w:rFonts w:ascii="Arial" w:hAnsi="Arial"/>
          <w:sz w:val="22"/>
          <w:u w:val="single"/>
        </w:rPr>
      </w:pPr>
      <w:r>
        <w:rPr>
          <w:rFonts w:ascii="Arial" w:hAnsi="Arial"/>
          <w:sz w:val="22"/>
        </w:rPr>
        <w:t>II.</w:t>
      </w:r>
      <w:r>
        <w:rPr>
          <w:rFonts w:ascii="Arial" w:hAnsi="Arial"/>
          <w:sz w:val="22"/>
        </w:rPr>
        <w:tab/>
      </w:r>
      <w:r>
        <w:rPr>
          <w:rFonts w:ascii="Arial" w:hAnsi="Arial"/>
          <w:sz w:val="22"/>
          <w:u w:val="single"/>
        </w:rPr>
        <w:t xml:space="preserve">ORGANISATIONS INTERGOUVERNEMENTALES/ INTERGOVERNMENTAL ORGANIZATIONS </w:t>
      </w:r>
    </w:p>
    <w:p w:rsidR="00723A2E" w:rsidRPr="00723A2E" w:rsidRDefault="00723A2E" w:rsidP="00723A2E"/>
    <w:p w:rsidR="005662B6" w:rsidRPr="005662B6" w:rsidRDefault="005662B6" w:rsidP="005662B6">
      <w:pPr>
        <w:pStyle w:val="Heading2"/>
        <w:rPr>
          <w:rFonts w:ascii="Arial" w:hAnsi="Arial" w:cs="Arial"/>
          <w:sz w:val="22"/>
          <w:szCs w:val="22"/>
          <w:u w:val="single"/>
        </w:rPr>
      </w:pPr>
      <w:r>
        <w:rPr>
          <w:rFonts w:ascii="Arial" w:hAnsi="Arial"/>
          <w:sz w:val="22"/>
          <w:u w:val="single"/>
        </w:rPr>
        <w:t xml:space="preserve">ORGANISATION EURASIENNE DES BREVETS (OEAB)/EURASIAN PATENT ORGANIZATION (EAPO) </w:t>
      </w:r>
    </w:p>
    <w:p w:rsidR="005662B6" w:rsidRPr="005662B6" w:rsidRDefault="005662B6" w:rsidP="005662B6">
      <w:pPr>
        <w:rPr>
          <w:rFonts w:ascii="Arial" w:hAnsi="Arial" w:cs="Arial"/>
          <w:sz w:val="22"/>
          <w:szCs w:val="22"/>
          <w:lang w:val="fr-CH"/>
        </w:rPr>
      </w:pPr>
    </w:p>
    <w:p w:rsidR="005662B6" w:rsidRPr="005662B6" w:rsidRDefault="005662B6" w:rsidP="005662B6">
      <w:pPr>
        <w:rPr>
          <w:rFonts w:ascii="Arial" w:hAnsi="Arial" w:cs="Arial"/>
          <w:sz w:val="22"/>
          <w:szCs w:val="22"/>
        </w:rPr>
      </w:pPr>
      <w:r>
        <w:rPr>
          <w:rFonts w:ascii="Arial" w:hAnsi="Arial"/>
          <w:sz w:val="22"/>
        </w:rPr>
        <w:t>Saparbay EMINOV (Mr.), Director, Information Support and Publications Division, Patent Information and Automation Department, Moscow</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Pr>
          <w:rFonts w:ascii="Arial" w:hAnsi="Arial"/>
          <w:sz w:val="22"/>
        </w:rPr>
        <w:t>Sergei LAPUSHKIN (Mr.), Deputy Director, Search and Retrieval Systems Section, Information Support and Publications Division, Patent Information and Automation Department, Moscow</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Pr>
          <w:rFonts w:ascii="Arial" w:hAnsi="Arial"/>
          <w:sz w:val="22"/>
        </w:rPr>
        <w:t>Ikrom TAKHIROV (Mr.), Deputy Director, Formal Examination Division, Examination Department, Moscow</w:t>
      </w:r>
    </w:p>
    <w:p w:rsidR="005662B6" w:rsidRPr="005662B6" w:rsidRDefault="005662B6" w:rsidP="005662B6">
      <w:pPr>
        <w:rPr>
          <w:rFonts w:ascii="Arial" w:hAnsi="Arial" w:cs="Arial"/>
          <w:sz w:val="22"/>
          <w:szCs w:val="22"/>
          <w:u w:val="single"/>
        </w:rPr>
      </w:pPr>
      <w:bookmarkStart w:id="0" w:name="_GoBack"/>
      <w:bookmarkEnd w:id="0"/>
    </w:p>
    <w:p w:rsidR="005662B6" w:rsidRPr="00723A2E" w:rsidRDefault="005662B6" w:rsidP="00723A2E">
      <w:pPr>
        <w:pStyle w:val="Heading2"/>
        <w:rPr>
          <w:rFonts w:ascii="Arial" w:hAnsi="Arial"/>
          <w:sz w:val="22"/>
          <w:u w:val="single"/>
        </w:rPr>
      </w:pPr>
      <w:r>
        <w:rPr>
          <w:rFonts w:ascii="Arial" w:hAnsi="Arial"/>
          <w:sz w:val="22"/>
          <w:u w:val="single"/>
        </w:rPr>
        <w:t xml:space="preserve">ORGANISATION EUROPÉENNE DES BREVETS (OEB)/EUROPEAN PATENT ORGANISATION (EPO) </w:t>
      </w:r>
    </w:p>
    <w:p w:rsidR="005662B6" w:rsidRPr="005662B6" w:rsidRDefault="005662B6" w:rsidP="005662B6">
      <w:pPr>
        <w:rPr>
          <w:rFonts w:ascii="Arial" w:hAnsi="Arial" w:cs="Arial"/>
          <w:sz w:val="22"/>
          <w:szCs w:val="22"/>
          <w:u w:val="single"/>
          <w:lang w:val="fr-CH"/>
        </w:rPr>
      </w:pPr>
    </w:p>
    <w:p w:rsidR="005662B6" w:rsidRPr="005662B6" w:rsidRDefault="005662B6" w:rsidP="005662B6">
      <w:pPr>
        <w:rPr>
          <w:rFonts w:ascii="Arial" w:hAnsi="Arial" w:cs="Arial"/>
          <w:sz w:val="22"/>
          <w:szCs w:val="22"/>
        </w:rPr>
      </w:pPr>
      <w:r>
        <w:rPr>
          <w:rFonts w:ascii="Arial" w:hAnsi="Arial"/>
          <w:sz w:val="22"/>
        </w:rPr>
        <w:t>Jose ALCONCHEL UNGRIA (Mr.), Director, Prior Art and Classification, Rijswijk</w:t>
      </w:r>
    </w:p>
    <w:p w:rsidR="005662B6" w:rsidRPr="005662B6" w:rsidRDefault="005662B6" w:rsidP="005662B6">
      <w:pPr>
        <w:rPr>
          <w:rFonts w:ascii="Arial" w:hAnsi="Arial" w:cs="Arial"/>
          <w:sz w:val="22"/>
          <w:szCs w:val="22"/>
        </w:rPr>
      </w:pPr>
      <w:r>
        <w:rPr>
          <w:rFonts w:ascii="Arial" w:hAnsi="Arial"/>
          <w:sz w:val="22"/>
        </w:rPr>
        <w:t>Roberto IASEVOLI (Mr.), Head, Classification Board, Prior Art and Classification, Rijswijk</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Pr>
          <w:rFonts w:ascii="Arial" w:hAnsi="Arial"/>
          <w:sz w:val="22"/>
        </w:rPr>
        <w:t>Maarten ALINK (Mr.), Classification Board, Prior Art and Classification, Munich</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Pr>
          <w:rFonts w:ascii="Arial" w:hAnsi="Arial"/>
          <w:sz w:val="22"/>
        </w:rPr>
        <w:t>Salvatore CHIARIZIA (Mr.), Program Manager, Rijswijk</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Pr>
          <w:rFonts w:ascii="Arial" w:hAnsi="Arial"/>
          <w:sz w:val="22"/>
        </w:rPr>
        <w:t>Nelson DAS NEVES (Mr.), Project Coordinator, International Cooperation, Munich</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Pr>
          <w:rFonts w:ascii="Arial" w:hAnsi="Arial"/>
          <w:sz w:val="22"/>
        </w:rPr>
        <w:t>Pierre HELD (Mr.), Administrator - Project Manager, Prior Art and Classification, Rijswijk</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Pr>
          <w:rFonts w:ascii="Arial" w:hAnsi="Arial"/>
          <w:sz w:val="22"/>
        </w:rPr>
        <w:t>Alexander KLENNER-BAJAJA (Mr.), Head, Data Science, Rijswijk</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Pr>
          <w:rFonts w:ascii="Arial" w:hAnsi="Arial"/>
          <w:sz w:val="22"/>
        </w:rPr>
        <w:t>Agnès MERLE GAMEZ (Ms.), Classification Board, Prior Art and Classification, Rijswijk</w:t>
      </w:r>
    </w:p>
    <w:p w:rsidR="005662B6" w:rsidRPr="005662B6" w:rsidRDefault="005662B6" w:rsidP="005662B6">
      <w:pPr>
        <w:rPr>
          <w:rFonts w:ascii="Arial" w:hAnsi="Arial" w:cs="Arial"/>
          <w:sz w:val="22"/>
          <w:szCs w:val="22"/>
        </w:rPr>
      </w:pPr>
    </w:p>
    <w:p w:rsidR="005662B6" w:rsidRPr="005662B6" w:rsidRDefault="005662B6" w:rsidP="005662B6">
      <w:pPr>
        <w:rPr>
          <w:rFonts w:ascii="Arial" w:hAnsi="Arial" w:cs="Arial"/>
          <w:sz w:val="22"/>
          <w:szCs w:val="22"/>
        </w:rPr>
      </w:pPr>
      <w:r>
        <w:rPr>
          <w:rFonts w:ascii="Arial" w:hAnsi="Arial"/>
          <w:sz w:val="22"/>
        </w:rPr>
        <w:t>Jean-Marc JANYSZEK (Mr.), Director, Information Technology, Rijswijk</w:t>
      </w:r>
    </w:p>
    <w:p w:rsidR="005662B6" w:rsidRDefault="005662B6" w:rsidP="005662B6">
      <w:pPr>
        <w:rPr>
          <w:rFonts w:ascii="Arial" w:hAnsi="Arial" w:cs="Arial"/>
          <w:sz w:val="22"/>
          <w:szCs w:val="22"/>
          <w:lang w:val="fr-CH"/>
        </w:rPr>
      </w:pPr>
    </w:p>
    <w:p w:rsidR="005662B6" w:rsidRPr="005662B6" w:rsidRDefault="005662B6" w:rsidP="005662B6">
      <w:pPr>
        <w:rPr>
          <w:rFonts w:ascii="Arial" w:hAnsi="Arial" w:cs="Arial"/>
          <w:sz w:val="22"/>
          <w:szCs w:val="22"/>
          <w:lang w:val="fr-CH"/>
        </w:rPr>
      </w:pPr>
    </w:p>
    <w:p w:rsidR="000F72C1" w:rsidRDefault="000F72C1">
      <w:pPr>
        <w:spacing w:after="160" w:line="259" w:lineRule="auto"/>
        <w:rPr>
          <w:rFonts w:ascii="Arial" w:eastAsiaTheme="majorEastAsia" w:hAnsi="Arial" w:cs="Arial"/>
          <w:b/>
          <w:bCs/>
          <w:kern w:val="32"/>
          <w:sz w:val="22"/>
          <w:szCs w:val="22"/>
        </w:rPr>
      </w:pPr>
      <w:r>
        <w:br w:type="page"/>
      </w:r>
    </w:p>
    <w:p w:rsidR="005662B6" w:rsidRDefault="005662B6" w:rsidP="005662B6">
      <w:pPr>
        <w:pStyle w:val="Heading1"/>
        <w:tabs>
          <w:tab w:val="left" w:pos="567"/>
        </w:tabs>
        <w:ind w:left="567" w:hanging="567"/>
        <w:rPr>
          <w:rFonts w:ascii="Arial" w:hAnsi="Arial"/>
          <w:sz w:val="22"/>
          <w:u w:val="single"/>
        </w:rPr>
      </w:pPr>
      <w:r>
        <w:rPr>
          <w:rFonts w:ascii="Arial" w:hAnsi="Arial"/>
          <w:sz w:val="22"/>
        </w:rPr>
        <w:lastRenderedPageBreak/>
        <w:t>III.</w:t>
      </w:r>
      <w:r>
        <w:rPr>
          <w:rFonts w:ascii="Arial" w:hAnsi="Arial"/>
          <w:sz w:val="22"/>
        </w:rPr>
        <w:tab/>
      </w:r>
      <w:r>
        <w:rPr>
          <w:rFonts w:ascii="Arial" w:hAnsi="Arial"/>
          <w:sz w:val="22"/>
          <w:u w:val="single"/>
        </w:rPr>
        <w:t xml:space="preserve">ORGANISATION NON GOUVERNEMENTALE/NON-GOVERNMENTAL ORGANIZATION </w:t>
      </w:r>
    </w:p>
    <w:p w:rsidR="00723A2E" w:rsidRPr="00723A2E" w:rsidRDefault="00723A2E" w:rsidP="00723A2E"/>
    <w:p w:rsidR="005662B6" w:rsidRPr="00723A2E" w:rsidRDefault="00723A2E" w:rsidP="00723A2E">
      <w:pPr>
        <w:pStyle w:val="Heading2"/>
        <w:rPr>
          <w:rFonts w:ascii="Arial" w:hAnsi="Arial"/>
          <w:sz w:val="22"/>
          <w:u w:val="single"/>
        </w:rPr>
      </w:pPr>
      <w:r w:rsidRPr="00723A2E">
        <w:rPr>
          <w:rFonts w:ascii="Arial" w:hAnsi="Arial"/>
          <w:sz w:val="22"/>
          <w:u w:val="single"/>
        </w:rPr>
        <w:t>ASSOCIATION EUROPÉENNE DES ÉTUDIANTS EN DROIT (ELSA INTERNATIONAL)/</w:t>
      </w:r>
      <w:r>
        <w:rPr>
          <w:rFonts w:ascii="Arial" w:hAnsi="Arial"/>
          <w:sz w:val="22"/>
          <w:u w:val="single"/>
        </w:rPr>
        <w:br/>
      </w:r>
      <w:r w:rsidRPr="00723A2E">
        <w:rPr>
          <w:rFonts w:ascii="Arial" w:hAnsi="Arial"/>
          <w:sz w:val="22"/>
          <w:u w:val="single"/>
        </w:rPr>
        <w:t xml:space="preserve">EUROPEAN LAW STUDENTS’ ASSOCIATION (ELSA INTERNATIONAL) </w:t>
      </w:r>
    </w:p>
    <w:p w:rsidR="005662B6" w:rsidRPr="005662B6" w:rsidRDefault="005662B6" w:rsidP="005662B6">
      <w:pPr>
        <w:rPr>
          <w:rFonts w:ascii="Arial" w:hAnsi="Arial" w:cs="Arial"/>
          <w:sz w:val="22"/>
          <w:szCs w:val="22"/>
          <w:lang w:val="fr-CH"/>
        </w:rPr>
      </w:pPr>
    </w:p>
    <w:p w:rsidR="005662B6" w:rsidRPr="000D7720" w:rsidRDefault="005662B6" w:rsidP="005662B6">
      <w:pPr>
        <w:rPr>
          <w:rFonts w:ascii="Arial" w:hAnsi="Arial" w:cs="Arial"/>
          <w:sz w:val="22"/>
          <w:szCs w:val="22"/>
        </w:rPr>
      </w:pPr>
      <w:r>
        <w:rPr>
          <w:rFonts w:ascii="Arial" w:hAnsi="Arial"/>
          <w:sz w:val="22"/>
        </w:rPr>
        <w:t>Clément LECROART (Mr.), Delegate, Brussels</w:t>
      </w:r>
    </w:p>
    <w:p w:rsidR="005662B6" w:rsidRPr="00944AE4" w:rsidRDefault="005662B6" w:rsidP="005662B6">
      <w:pPr>
        <w:rPr>
          <w:rFonts w:ascii="Arial" w:hAnsi="Arial" w:cs="Arial"/>
          <w:sz w:val="22"/>
          <w:szCs w:val="22"/>
          <w:lang w:val="en-US"/>
        </w:rPr>
      </w:pPr>
    </w:p>
    <w:p w:rsidR="005662B6" w:rsidRPr="000D7720" w:rsidRDefault="005662B6" w:rsidP="005662B6">
      <w:pPr>
        <w:rPr>
          <w:rFonts w:ascii="Arial" w:hAnsi="Arial" w:cs="Arial"/>
          <w:sz w:val="22"/>
          <w:szCs w:val="22"/>
        </w:rPr>
      </w:pPr>
      <w:r>
        <w:rPr>
          <w:rFonts w:ascii="Arial" w:hAnsi="Arial"/>
          <w:sz w:val="22"/>
        </w:rPr>
        <w:t>Ilayda MEMIS (Ms.), Delegate, Brussels</w:t>
      </w:r>
    </w:p>
    <w:p w:rsidR="005662B6" w:rsidRPr="00944AE4" w:rsidRDefault="005662B6" w:rsidP="005662B6">
      <w:pPr>
        <w:rPr>
          <w:rFonts w:ascii="Arial" w:hAnsi="Arial" w:cs="Arial"/>
          <w:sz w:val="22"/>
          <w:szCs w:val="22"/>
          <w:lang w:val="en-US"/>
        </w:rPr>
      </w:pPr>
    </w:p>
    <w:p w:rsidR="005662B6" w:rsidRPr="000D7720" w:rsidRDefault="005662B6" w:rsidP="005662B6">
      <w:pPr>
        <w:rPr>
          <w:rFonts w:ascii="Arial" w:hAnsi="Arial" w:cs="Arial"/>
          <w:sz w:val="22"/>
          <w:szCs w:val="22"/>
        </w:rPr>
      </w:pPr>
      <w:r>
        <w:rPr>
          <w:rFonts w:ascii="Arial" w:hAnsi="Arial"/>
          <w:sz w:val="22"/>
        </w:rPr>
        <w:t>Sara OLIVEIRA (Ms.), Delegate, Brussels</w:t>
      </w:r>
    </w:p>
    <w:p w:rsidR="005662B6" w:rsidRPr="00944AE4" w:rsidRDefault="005662B6" w:rsidP="005662B6">
      <w:pPr>
        <w:rPr>
          <w:rFonts w:ascii="Arial" w:hAnsi="Arial" w:cs="Arial"/>
          <w:sz w:val="22"/>
          <w:szCs w:val="22"/>
          <w:lang w:val="en-US"/>
        </w:rPr>
      </w:pPr>
    </w:p>
    <w:p w:rsidR="005662B6" w:rsidRPr="000D7720" w:rsidRDefault="005662B6" w:rsidP="005662B6">
      <w:pPr>
        <w:rPr>
          <w:rFonts w:ascii="Arial" w:hAnsi="Arial" w:cs="Arial"/>
          <w:sz w:val="22"/>
          <w:szCs w:val="22"/>
        </w:rPr>
      </w:pPr>
      <w:r>
        <w:rPr>
          <w:rFonts w:ascii="Arial" w:hAnsi="Arial"/>
          <w:sz w:val="22"/>
        </w:rPr>
        <w:t>Klaudia PUDELKO (Ms.), Delegate, Brussels</w:t>
      </w:r>
    </w:p>
    <w:p w:rsidR="005662B6" w:rsidRPr="00723A2E" w:rsidRDefault="005662B6" w:rsidP="005662B6">
      <w:pPr>
        <w:rPr>
          <w:rFonts w:ascii="Arial" w:hAnsi="Arial" w:cs="Arial"/>
          <w:sz w:val="22"/>
          <w:szCs w:val="22"/>
          <w:lang w:val="fr-CH"/>
        </w:rPr>
      </w:pPr>
    </w:p>
    <w:p w:rsidR="005662B6" w:rsidRDefault="005662B6" w:rsidP="00A33E8D">
      <w:pPr>
        <w:pStyle w:val="Heading1"/>
        <w:tabs>
          <w:tab w:val="left" w:pos="567"/>
        </w:tabs>
        <w:ind w:left="567" w:hanging="567"/>
        <w:rPr>
          <w:rFonts w:ascii="Arial" w:hAnsi="Arial"/>
          <w:sz w:val="22"/>
          <w:u w:val="single"/>
        </w:rPr>
      </w:pPr>
      <w:r w:rsidRPr="00A33E8D">
        <w:rPr>
          <w:rFonts w:ascii="Arial" w:hAnsi="Arial"/>
          <w:sz w:val="22"/>
        </w:rPr>
        <w:t>IV.</w:t>
      </w:r>
      <w:r w:rsidRPr="00A33E8D">
        <w:rPr>
          <w:rFonts w:ascii="Arial" w:hAnsi="Arial"/>
          <w:sz w:val="22"/>
        </w:rPr>
        <w:tab/>
      </w:r>
      <w:r w:rsidRPr="00A33E8D">
        <w:rPr>
          <w:rFonts w:ascii="Arial" w:hAnsi="Arial"/>
          <w:sz w:val="22"/>
          <w:u w:val="single"/>
        </w:rPr>
        <w:t>BUREAU/OFFICERS</w:t>
      </w:r>
    </w:p>
    <w:p w:rsidR="00723A2E" w:rsidRPr="00723A2E" w:rsidRDefault="00723A2E" w:rsidP="00723A2E"/>
    <w:p w:rsidR="005662B6" w:rsidRPr="000D7720" w:rsidRDefault="005662B6" w:rsidP="005662B6">
      <w:pPr>
        <w:pStyle w:val="BodyText"/>
        <w:rPr>
          <w:szCs w:val="22"/>
        </w:rPr>
      </w:pPr>
      <w:r>
        <w:t>présidente/Chair:</w:t>
      </w:r>
      <w:r>
        <w:tab/>
        <w:t>Catia VALDMAN (Mme/Ms.) (Brésil/Brazil)</w:t>
      </w:r>
    </w:p>
    <w:p w:rsidR="005662B6" w:rsidRPr="005662B6" w:rsidRDefault="005662B6" w:rsidP="005662B6">
      <w:pPr>
        <w:pStyle w:val="BodyText"/>
        <w:rPr>
          <w:szCs w:val="22"/>
        </w:rPr>
      </w:pPr>
      <w:r>
        <w:t>vice-présidents/:</w:t>
      </w:r>
      <w:r>
        <w:tab/>
        <w:t>Magalie MATHON (Mme/Ms.) (France)</w:t>
      </w:r>
      <w:r>
        <w:tab/>
      </w:r>
      <w:r>
        <w:tab/>
      </w:r>
      <w:r>
        <w:br/>
        <w:t>Vice Chairs</w:t>
      </w:r>
      <w:r>
        <w:tab/>
      </w:r>
      <w:r>
        <w:tab/>
        <w:t>Yoshitaka OTA (M.Mr) (Japon/Japan)</w:t>
      </w:r>
    </w:p>
    <w:p w:rsidR="005662B6" w:rsidRDefault="005662B6" w:rsidP="005662B6">
      <w:pPr>
        <w:pStyle w:val="BodyText"/>
        <w:spacing w:after="0"/>
      </w:pPr>
      <w:r>
        <w:t>secrétaire/Secretary:</w:t>
      </w:r>
      <w:r>
        <w:tab/>
        <w:t>XU Ning (Mme/Ms.) (OMPI/WIPO)</w:t>
      </w:r>
    </w:p>
    <w:p w:rsidR="00723A2E" w:rsidRPr="00723A2E" w:rsidRDefault="00723A2E" w:rsidP="00723A2E">
      <w:pPr>
        <w:rPr>
          <w:rFonts w:ascii="Arial" w:hAnsi="Arial" w:cs="Arial"/>
          <w:sz w:val="22"/>
          <w:szCs w:val="22"/>
          <w:lang w:val="fr-CH"/>
        </w:rPr>
      </w:pPr>
    </w:p>
    <w:p w:rsidR="005662B6" w:rsidRDefault="005662B6" w:rsidP="00A33E8D">
      <w:pPr>
        <w:pStyle w:val="Heading1"/>
        <w:tabs>
          <w:tab w:val="left" w:pos="567"/>
        </w:tabs>
        <w:ind w:left="567" w:hanging="567"/>
        <w:rPr>
          <w:rFonts w:ascii="Arial" w:hAnsi="Arial"/>
          <w:sz w:val="22"/>
          <w:u w:val="single"/>
        </w:rPr>
      </w:pPr>
      <w:r w:rsidRPr="00A33E8D">
        <w:rPr>
          <w:rFonts w:ascii="Arial" w:hAnsi="Arial"/>
          <w:sz w:val="22"/>
        </w:rPr>
        <w:t>V.</w:t>
      </w:r>
      <w:r w:rsidRPr="00A33E8D">
        <w:rPr>
          <w:rFonts w:ascii="Arial" w:hAnsi="Arial"/>
          <w:sz w:val="22"/>
        </w:rPr>
        <w:tab/>
      </w:r>
      <w:r w:rsidRPr="00A33E8D">
        <w:rPr>
          <w:rFonts w:ascii="Arial" w:hAnsi="Arial"/>
          <w:sz w:val="22"/>
          <w:u w:val="single"/>
        </w:rPr>
        <w:t xml:space="preserve">BUREAU INTERNATIONAL DE L’ORGANISATION MONDIALE DE LA PROPRIÉTÉ </w:t>
      </w:r>
      <w:r w:rsidRPr="00A33E8D">
        <w:rPr>
          <w:rFonts w:ascii="Arial" w:hAnsi="Arial"/>
          <w:sz w:val="22"/>
          <w:u w:val="single"/>
        </w:rPr>
        <w:br/>
        <w:t>INTELLECTUELLE (OMPI)/ INTERNATIONAL BUREAU OF THE WORLD</w:t>
      </w:r>
      <w:r w:rsidRPr="00A33E8D">
        <w:rPr>
          <w:rFonts w:ascii="Arial" w:hAnsi="Arial"/>
          <w:sz w:val="22"/>
          <w:u w:val="single"/>
        </w:rPr>
        <w:br/>
        <w:t>INTELLECTUAL PROPERTY ORGANIZATION (WIPO)</w:t>
      </w:r>
    </w:p>
    <w:p w:rsidR="00723A2E" w:rsidRPr="00723A2E" w:rsidRDefault="00723A2E" w:rsidP="00723A2E"/>
    <w:p w:rsidR="005662B6" w:rsidRPr="005662B6" w:rsidRDefault="005662B6" w:rsidP="005662B6">
      <w:pPr>
        <w:pStyle w:val="BodyText"/>
        <w:spacing w:after="0"/>
        <w:rPr>
          <w:szCs w:val="22"/>
        </w:rPr>
      </w:pPr>
      <w:r>
        <w:t>Ken-Ichiro NATSUME (M./Mr.), sous-directeur général du Secteur de de l’infrastructure et des plateformes/Assistant Director General, Infrastructure and Platforms Sector</w:t>
      </w:r>
    </w:p>
    <w:p w:rsidR="005662B6" w:rsidRPr="005662B6" w:rsidRDefault="005662B6" w:rsidP="005662B6">
      <w:pPr>
        <w:pStyle w:val="BodyText"/>
        <w:spacing w:after="0"/>
        <w:rPr>
          <w:szCs w:val="22"/>
        </w:rPr>
      </w:pPr>
    </w:p>
    <w:p w:rsidR="005662B6" w:rsidRPr="005662B6" w:rsidRDefault="005662B6" w:rsidP="005662B6">
      <w:pPr>
        <w:pStyle w:val="BodyText"/>
        <w:spacing w:after="0"/>
        <w:rPr>
          <w:szCs w:val="22"/>
        </w:rPr>
      </w:pPr>
      <w:r>
        <w:t>Kunihiko FUSHIMI (M./Mr.), directeur de la Division des classifications internationales et des normes, Secteur de de l’infrastructure et des plateformes/Director, International Classifications and Standards Division, Infrastructure and Platforms Sector</w:t>
      </w:r>
    </w:p>
    <w:p w:rsidR="005662B6" w:rsidRPr="005662B6" w:rsidRDefault="005662B6" w:rsidP="005662B6">
      <w:pPr>
        <w:pStyle w:val="BodyText"/>
        <w:spacing w:after="0"/>
        <w:rPr>
          <w:szCs w:val="22"/>
        </w:rPr>
      </w:pPr>
    </w:p>
    <w:p w:rsidR="005662B6" w:rsidRPr="005662B6" w:rsidRDefault="005662B6" w:rsidP="005662B6">
      <w:pPr>
        <w:rPr>
          <w:rFonts w:ascii="Arial" w:hAnsi="Arial" w:cs="Arial"/>
          <w:sz w:val="22"/>
          <w:szCs w:val="22"/>
        </w:rPr>
      </w:pPr>
      <w:r>
        <w:rPr>
          <w:rFonts w:ascii="Arial" w:hAnsi="Arial"/>
          <w:sz w:val="22"/>
        </w:rPr>
        <w:t>XU Ning (Mme/Ms.), chef de la Section de la classification internationale des brevets (CIB), Division des classifications internationales et des normes, Secteur de de l’infrastructure et des plateformes/Head, International Patent Classification (IPC) Section, International Classifications and Standards Division, Infrastructure and Platforms Sector</w:t>
      </w:r>
    </w:p>
    <w:p w:rsidR="005662B6" w:rsidRPr="005662B6" w:rsidRDefault="005662B6" w:rsidP="005662B6">
      <w:pPr>
        <w:rPr>
          <w:rFonts w:ascii="Arial" w:hAnsi="Arial" w:cs="Arial"/>
          <w:sz w:val="22"/>
          <w:szCs w:val="22"/>
          <w:lang w:val="fr-CH"/>
        </w:rPr>
      </w:pPr>
    </w:p>
    <w:p w:rsidR="005662B6" w:rsidRPr="005662B6" w:rsidRDefault="005662B6" w:rsidP="005662B6">
      <w:pPr>
        <w:pStyle w:val="BodyText"/>
        <w:spacing w:after="0"/>
        <w:rPr>
          <w:szCs w:val="22"/>
        </w:rPr>
      </w:pPr>
      <w:r>
        <w:t>Rastislav MARČOK (M./Mr.), administrateur principal de la classification des brevets de la Section de la classification internationale des brevets (CIB), Division des classifications internationales et des normes, Secteur de de l’infrastructure et des plateformes/Senior Patent Classification Officer, International Patent Classification (IPC) Section, International Classifications and Standards Division, Infrastructure and Platforms Sector</w:t>
      </w:r>
    </w:p>
    <w:p w:rsidR="005662B6" w:rsidRPr="005662B6" w:rsidRDefault="005662B6" w:rsidP="005662B6">
      <w:pPr>
        <w:rPr>
          <w:rFonts w:ascii="Arial" w:hAnsi="Arial" w:cs="Arial"/>
          <w:sz w:val="22"/>
          <w:szCs w:val="22"/>
          <w:lang w:val="fr-CH"/>
        </w:rPr>
      </w:pPr>
    </w:p>
    <w:p w:rsidR="005662B6" w:rsidRPr="005662B6" w:rsidRDefault="005662B6" w:rsidP="005662B6">
      <w:pPr>
        <w:pStyle w:val="BodyText"/>
        <w:spacing w:after="0"/>
        <w:rPr>
          <w:szCs w:val="22"/>
        </w:rPr>
      </w:pPr>
      <w:r>
        <w:t>Olivier COLLIOUD (M./Mr.), administrateur de projets de la Section des systèmes informatiques, Division des classifications internationales et des normes, Secteur de de l’infrastructure et des plateformes /Project Officer, IT Systems Section, International Classifications and Standards Division, Infrastructure and Platforms Sector</w:t>
      </w:r>
    </w:p>
    <w:p w:rsidR="005662B6" w:rsidRPr="005662B6" w:rsidRDefault="005662B6" w:rsidP="005662B6">
      <w:pPr>
        <w:pStyle w:val="BodyText"/>
        <w:rPr>
          <w:szCs w:val="22"/>
        </w:rPr>
      </w:pPr>
    </w:p>
    <w:p w:rsidR="00442161" w:rsidRPr="005662B6" w:rsidRDefault="005662B6" w:rsidP="00442161">
      <w:pPr>
        <w:ind w:left="5533"/>
        <w:rPr>
          <w:rFonts w:ascii="Arial" w:hAnsi="Arial" w:cs="Arial"/>
          <w:sz w:val="22"/>
          <w:szCs w:val="22"/>
        </w:rPr>
      </w:pPr>
      <w:r>
        <w:rPr>
          <w:rFonts w:ascii="Arial" w:hAnsi="Arial"/>
          <w:sz w:val="22"/>
        </w:rPr>
        <w:t xml:space="preserve"> [Приложение II следует]</w:t>
      </w:r>
    </w:p>
    <w:sectPr w:rsidR="00442161" w:rsidRPr="005662B6" w:rsidSect="002A3AF4">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AC7" w:rsidRDefault="007F3AC7" w:rsidP="00442161">
      <w:r>
        <w:separator/>
      </w:r>
    </w:p>
  </w:endnote>
  <w:endnote w:type="continuationSeparator" w:id="0">
    <w:p w:rsidR="007F3AC7" w:rsidRDefault="007F3AC7" w:rsidP="00442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F83" w:rsidRDefault="00814F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F83" w:rsidRDefault="00814F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F83" w:rsidRDefault="00814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AC7" w:rsidRDefault="007F3AC7" w:rsidP="00442161">
      <w:r>
        <w:separator/>
      </w:r>
    </w:p>
  </w:footnote>
  <w:footnote w:type="continuationSeparator" w:id="0">
    <w:p w:rsidR="007F3AC7" w:rsidRDefault="007F3AC7" w:rsidP="00442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F83" w:rsidRDefault="00814F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F5E" w:rsidRPr="001C762E" w:rsidRDefault="00490F5E" w:rsidP="00490F5E">
    <w:pPr>
      <w:pStyle w:val="Header"/>
      <w:jc w:val="right"/>
      <w:rPr>
        <w:rFonts w:ascii="Arial" w:hAnsi="Arial" w:cs="Arial"/>
        <w:sz w:val="22"/>
        <w:szCs w:val="22"/>
      </w:rPr>
    </w:pPr>
    <w:r>
      <w:rPr>
        <w:rFonts w:ascii="Arial" w:hAnsi="Arial"/>
        <w:sz w:val="22"/>
      </w:rPr>
      <w:t xml:space="preserve">IPC/CE/53/2 </w:t>
    </w:r>
  </w:p>
  <w:p w:rsidR="00490F5E" w:rsidRPr="001C762E" w:rsidRDefault="00DC56EC" w:rsidP="00490F5E">
    <w:pPr>
      <w:pStyle w:val="Header"/>
      <w:jc w:val="right"/>
      <w:rPr>
        <w:rFonts w:ascii="Arial" w:hAnsi="Arial" w:cs="Arial"/>
        <w:sz w:val="22"/>
        <w:szCs w:val="22"/>
      </w:rPr>
    </w:pPr>
    <w:r>
      <w:rPr>
        <w:rFonts w:ascii="Arial" w:hAnsi="Arial"/>
        <w:sz w:val="22"/>
      </w:rPr>
      <w:t>Приложение I</w:t>
    </w:r>
  </w:p>
  <w:p w:rsidR="00490F5E" w:rsidRPr="001C762E" w:rsidRDefault="00490F5E" w:rsidP="00490F5E">
    <w:pPr>
      <w:pStyle w:val="Header"/>
      <w:jc w:val="right"/>
      <w:rPr>
        <w:rFonts w:ascii="Arial" w:hAnsi="Arial" w:cs="Arial"/>
        <w:sz w:val="22"/>
        <w:szCs w:val="22"/>
      </w:rPr>
    </w:pPr>
    <w:r>
      <w:rPr>
        <w:rFonts w:ascii="Arial" w:hAnsi="Arial"/>
        <w:sz w:val="22"/>
      </w:rPr>
      <w:t xml:space="preserve">стр. </w:t>
    </w:r>
    <w:r w:rsidRPr="001C762E">
      <w:rPr>
        <w:rFonts w:ascii="Arial" w:hAnsi="Arial" w:cs="Arial"/>
        <w:sz w:val="22"/>
      </w:rPr>
      <w:fldChar w:fldCharType="begin"/>
    </w:r>
    <w:r w:rsidRPr="001C762E">
      <w:rPr>
        <w:rFonts w:ascii="Arial" w:hAnsi="Arial" w:cs="Arial"/>
        <w:sz w:val="22"/>
      </w:rPr>
      <w:instrText xml:space="preserve"> PAGE   \* MERGEFORMAT </w:instrText>
    </w:r>
    <w:r w:rsidRPr="001C762E">
      <w:rPr>
        <w:rFonts w:ascii="Arial" w:hAnsi="Arial" w:cs="Arial"/>
        <w:sz w:val="22"/>
      </w:rPr>
      <w:fldChar w:fldCharType="separate"/>
    </w:r>
    <w:r w:rsidR="00723A2E">
      <w:rPr>
        <w:rFonts w:ascii="Arial" w:hAnsi="Arial" w:cs="Arial"/>
        <w:noProof/>
        <w:sz w:val="22"/>
      </w:rPr>
      <w:t>8</w:t>
    </w:r>
    <w:r w:rsidRPr="001C762E">
      <w:rPr>
        <w:rFonts w:ascii="Arial" w:hAnsi="Arial" w:cs="Arial"/>
        <w:sz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6EC" w:rsidRPr="00DC56EC" w:rsidRDefault="00DC56EC" w:rsidP="00DC56EC">
    <w:pPr>
      <w:pStyle w:val="Header"/>
      <w:jc w:val="right"/>
      <w:rPr>
        <w:rFonts w:ascii="Arial" w:hAnsi="Arial" w:cs="Arial"/>
        <w:sz w:val="22"/>
        <w:szCs w:val="22"/>
      </w:rPr>
    </w:pPr>
    <w:r>
      <w:rPr>
        <w:rFonts w:ascii="Arial" w:hAnsi="Arial"/>
        <w:sz w:val="22"/>
      </w:rPr>
      <w:t xml:space="preserve">IPC/CE/53/2 </w:t>
    </w:r>
  </w:p>
  <w:p w:rsidR="00DC56EC" w:rsidRPr="00DC56EC" w:rsidRDefault="00DC56EC" w:rsidP="00DC56EC">
    <w:pPr>
      <w:pStyle w:val="Header"/>
      <w:jc w:val="right"/>
      <w:rPr>
        <w:rFonts w:ascii="Arial" w:hAnsi="Arial" w:cs="Arial"/>
        <w:sz w:val="22"/>
        <w:szCs w:val="22"/>
      </w:rPr>
    </w:pPr>
    <w:r>
      <w:rPr>
        <w:rFonts w:ascii="Arial" w:hAnsi="Arial"/>
        <w:sz w:val="22"/>
      </w:rPr>
      <w:t>ПРИЛОЖЕНИЕ I</w:t>
    </w:r>
  </w:p>
  <w:p w:rsidR="00DC56EC" w:rsidRPr="00DC56EC" w:rsidRDefault="00DC56EC" w:rsidP="00DC56EC">
    <w:pPr>
      <w:pStyle w:val="Header"/>
      <w:jc w:val="right"/>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7CD7"/>
    <w:multiLevelType w:val="hybridMultilevel"/>
    <w:tmpl w:val="4CF0EC0C"/>
    <w:lvl w:ilvl="0" w:tplc="692E96DE">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2D24326"/>
    <w:multiLevelType w:val="hybridMultilevel"/>
    <w:tmpl w:val="6F3E323C"/>
    <w:lvl w:ilvl="0" w:tplc="40C8B8B4">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ADB2050"/>
    <w:multiLevelType w:val="hybridMultilevel"/>
    <w:tmpl w:val="798EDA1A"/>
    <w:lvl w:ilvl="0" w:tplc="B22491A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46451114"/>
    <w:multiLevelType w:val="hybridMultilevel"/>
    <w:tmpl w:val="2BE8DFA4"/>
    <w:lvl w:ilvl="0" w:tplc="326A682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embedSystemFonts/>
  <w:proofState w:spelling="clean" w:grammar="clean"/>
  <w:defaultTabStop w:val="720"/>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08F"/>
    <w:rsid w:val="0000035C"/>
    <w:rsid w:val="0000043B"/>
    <w:rsid w:val="000004AE"/>
    <w:rsid w:val="00000C23"/>
    <w:rsid w:val="0000183F"/>
    <w:rsid w:val="0000184D"/>
    <w:rsid w:val="00001D3B"/>
    <w:rsid w:val="0000246B"/>
    <w:rsid w:val="000027B2"/>
    <w:rsid w:val="00002900"/>
    <w:rsid w:val="00002C9F"/>
    <w:rsid w:val="00003293"/>
    <w:rsid w:val="00003D67"/>
    <w:rsid w:val="000040F9"/>
    <w:rsid w:val="00004998"/>
    <w:rsid w:val="00004D50"/>
    <w:rsid w:val="00004FBD"/>
    <w:rsid w:val="000054F9"/>
    <w:rsid w:val="00005676"/>
    <w:rsid w:val="000059D8"/>
    <w:rsid w:val="0000684B"/>
    <w:rsid w:val="000070F6"/>
    <w:rsid w:val="000100AB"/>
    <w:rsid w:val="000115BA"/>
    <w:rsid w:val="00011620"/>
    <w:rsid w:val="00012AA3"/>
    <w:rsid w:val="0001300F"/>
    <w:rsid w:val="00013A64"/>
    <w:rsid w:val="00013D4D"/>
    <w:rsid w:val="00013D91"/>
    <w:rsid w:val="00013EED"/>
    <w:rsid w:val="0001443E"/>
    <w:rsid w:val="00014AA3"/>
    <w:rsid w:val="00014BF2"/>
    <w:rsid w:val="00015039"/>
    <w:rsid w:val="0001524D"/>
    <w:rsid w:val="00015417"/>
    <w:rsid w:val="000154CD"/>
    <w:rsid w:val="00015827"/>
    <w:rsid w:val="00015F09"/>
    <w:rsid w:val="00016053"/>
    <w:rsid w:val="0001638B"/>
    <w:rsid w:val="00016B2E"/>
    <w:rsid w:val="000171DA"/>
    <w:rsid w:val="00017708"/>
    <w:rsid w:val="00020194"/>
    <w:rsid w:val="000213F2"/>
    <w:rsid w:val="000217BB"/>
    <w:rsid w:val="0002196D"/>
    <w:rsid w:val="000222D4"/>
    <w:rsid w:val="000228C6"/>
    <w:rsid w:val="00022CE9"/>
    <w:rsid w:val="000235F4"/>
    <w:rsid w:val="0002368C"/>
    <w:rsid w:val="00023AFF"/>
    <w:rsid w:val="00024272"/>
    <w:rsid w:val="0002473B"/>
    <w:rsid w:val="0002532B"/>
    <w:rsid w:val="00025576"/>
    <w:rsid w:val="000257A0"/>
    <w:rsid w:val="0002581E"/>
    <w:rsid w:val="00025F3A"/>
    <w:rsid w:val="0002624C"/>
    <w:rsid w:val="000263BA"/>
    <w:rsid w:val="0002660A"/>
    <w:rsid w:val="00026709"/>
    <w:rsid w:val="0002677C"/>
    <w:rsid w:val="00027036"/>
    <w:rsid w:val="000271BC"/>
    <w:rsid w:val="00027584"/>
    <w:rsid w:val="0002761E"/>
    <w:rsid w:val="00027858"/>
    <w:rsid w:val="00027934"/>
    <w:rsid w:val="00030287"/>
    <w:rsid w:val="000303E7"/>
    <w:rsid w:val="00030495"/>
    <w:rsid w:val="00031211"/>
    <w:rsid w:val="00031452"/>
    <w:rsid w:val="000314DF"/>
    <w:rsid w:val="0003195C"/>
    <w:rsid w:val="00031B2B"/>
    <w:rsid w:val="00031CFB"/>
    <w:rsid w:val="00032204"/>
    <w:rsid w:val="000325F2"/>
    <w:rsid w:val="00032953"/>
    <w:rsid w:val="0003333B"/>
    <w:rsid w:val="000344ED"/>
    <w:rsid w:val="000353AC"/>
    <w:rsid w:val="000356B3"/>
    <w:rsid w:val="00035F01"/>
    <w:rsid w:val="00035F0B"/>
    <w:rsid w:val="00036F81"/>
    <w:rsid w:val="00037C03"/>
    <w:rsid w:val="00040D68"/>
    <w:rsid w:val="00040E82"/>
    <w:rsid w:val="00040EC3"/>
    <w:rsid w:val="00040F46"/>
    <w:rsid w:val="00041082"/>
    <w:rsid w:val="000413F2"/>
    <w:rsid w:val="00041418"/>
    <w:rsid w:val="000417AE"/>
    <w:rsid w:val="00041E6B"/>
    <w:rsid w:val="0004231F"/>
    <w:rsid w:val="00043247"/>
    <w:rsid w:val="00044343"/>
    <w:rsid w:val="00044554"/>
    <w:rsid w:val="00047116"/>
    <w:rsid w:val="000478CE"/>
    <w:rsid w:val="00047936"/>
    <w:rsid w:val="00047DAD"/>
    <w:rsid w:val="00050407"/>
    <w:rsid w:val="00050B2C"/>
    <w:rsid w:val="00050D1B"/>
    <w:rsid w:val="00050F3C"/>
    <w:rsid w:val="000514E1"/>
    <w:rsid w:val="00051D09"/>
    <w:rsid w:val="0005225E"/>
    <w:rsid w:val="00052413"/>
    <w:rsid w:val="00052644"/>
    <w:rsid w:val="00052EC5"/>
    <w:rsid w:val="00053151"/>
    <w:rsid w:val="00053277"/>
    <w:rsid w:val="000532BE"/>
    <w:rsid w:val="00053FBF"/>
    <w:rsid w:val="0005467B"/>
    <w:rsid w:val="00055298"/>
    <w:rsid w:val="00055519"/>
    <w:rsid w:val="00055E71"/>
    <w:rsid w:val="0005676C"/>
    <w:rsid w:val="00057695"/>
    <w:rsid w:val="00057807"/>
    <w:rsid w:val="00057975"/>
    <w:rsid w:val="0005798F"/>
    <w:rsid w:val="00060A03"/>
    <w:rsid w:val="000610C8"/>
    <w:rsid w:val="00061298"/>
    <w:rsid w:val="00061ED3"/>
    <w:rsid w:val="0006234A"/>
    <w:rsid w:val="00062849"/>
    <w:rsid w:val="0006285F"/>
    <w:rsid w:val="00062B77"/>
    <w:rsid w:val="00062BE2"/>
    <w:rsid w:val="00062E5C"/>
    <w:rsid w:val="000638E1"/>
    <w:rsid w:val="000643D7"/>
    <w:rsid w:val="00064BE0"/>
    <w:rsid w:val="000654BC"/>
    <w:rsid w:val="000656B5"/>
    <w:rsid w:val="000657E2"/>
    <w:rsid w:val="00065F7B"/>
    <w:rsid w:val="000667C2"/>
    <w:rsid w:val="00066A5A"/>
    <w:rsid w:val="00066AF0"/>
    <w:rsid w:val="00066BB3"/>
    <w:rsid w:val="00066E3F"/>
    <w:rsid w:val="000674E1"/>
    <w:rsid w:val="00067670"/>
    <w:rsid w:val="0006799B"/>
    <w:rsid w:val="00067AE5"/>
    <w:rsid w:val="000706AE"/>
    <w:rsid w:val="00070B54"/>
    <w:rsid w:val="00070BD6"/>
    <w:rsid w:val="00070C77"/>
    <w:rsid w:val="0007285A"/>
    <w:rsid w:val="000733E5"/>
    <w:rsid w:val="000739A1"/>
    <w:rsid w:val="0007403A"/>
    <w:rsid w:val="000740BF"/>
    <w:rsid w:val="000743B5"/>
    <w:rsid w:val="0007470C"/>
    <w:rsid w:val="00074820"/>
    <w:rsid w:val="00074E21"/>
    <w:rsid w:val="00075492"/>
    <w:rsid w:val="00075613"/>
    <w:rsid w:val="00075E24"/>
    <w:rsid w:val="00076320"/>
    <w:rsid w:val="000766E7"/>
    <w:rsid w:val="0007699B"/>
    <w:rsid w:val="00076A1A"/>
    <w:rsid w:val="00076A38"/>
    <w:rsid w:val="00076BCE"/>
    <w:rsid w:val="00076CE7"/>
    <w:rsid w:val="000770A8"/>
    <w:rsid w:val="00077679"/>
    <w:rsid w:val="0007774B"/>
    <w:rsid w:val="000805C3"/>
    <w:rsid w:val="00080E72"/>
    <w:rsid w:val="00081DC6"/>
    <w:rsid w:val="00081E18"/>
    <w:rsid w:val="00082540"/>
    <w:rsid w:val="00083714"/>
    <w:rsid w:val="0008379D"/>
    <w:rsid w:val="00083D88"/>
    <w:rsid w:val="00083E16"/>
    <w:rsid w:val="000842FE"/>
    <w:rsid w:val="000849E1"/>
    <w:rsid w:val="000849F8"/>
    <w:rsid w:val="00084A0C"/>
    <w:rsid w:val="00084C00"/>
    <w:rsid w:val="00084D1B"/>
    <w:rsid w:val="00085489"/>
    <w:rsid w:val="00085668"/>
    <w:rsid w:val="00085FA6"/>
    <w:rsid w:val="000863D4"/>
    <w:rsid w:val="000870F7"/>
    <w:rsid w:val="00087414"/>
    <w:rsid w:val="00087449"/>
    <w:rsid w:val="0008745E"/>
    <w:rsid w:val="00087EDF"/>
    <w:rsid w:val="00087F2D"/>
    <w:rsid w:val="00090173"/>
    <w:rsid w:val="000903E1"/>
    <w:rsid w:val="00091475"/>
    <w:rsid w:val="00092561"/>
    <w:rsid w:val="000925EA"/>
    <w:rsid w:val="00092706"/>
    <w:rsid w:val="00092E5D"/>
    <w:rsid w:val="0009315B"/>
    <w:rsid w:val="00093193"/>
    <w:rsid w:val="000933BC"/>
    <w:rsid w:val="00093A83"/>
    <w:rsid w:val="000945A1"/>
    <w:rsid w:val="0009490B"/>
    <w:rsid w:val="00094ABA"/>
    <w:rsid w:val="00094CA5"/>
    <w:rsid w:val="00094F65"/>
    <w:rsid w:val="000957A9"/>
    <w:rsid w:val="00095A5A"/>
    <w:rsid w:val="00096427"/>
    <w:rsid w:val="00097834"/>
    <w:rsid w:val="00097C03"/>
    <w:rsid w:val="00097C24"/>
    <w:rsid w:val="000A07BB"/>
    <w:rsid w:val="000A0F52"/>
    <w:rsid w:val="000A161B"/>
    <w:rsid w:val="000A20C3"/>
    <w:rsid w:val="000A2366"/>
    <w:rsid w:val="000A2439"/>
    <w:rsid w:val="000A3240"/>
    <w:rsid w:val="000A401D"/>
    <w:rsid w:val="000A4D55"/>
    <w:rsid w:val="000A4EC6"/>
    <w:rsid w:val="000A4FE3"/>
    <w:rsid w:val="000A5D8A"/>
    <w:rsid w:val="000A6631"/>
    <w:rsid w:val="000A72D1"/>
    <w:rsid w:val="000A74B6"/>
    <w:rsid w:val="000B0067"/>
    <w:rsid w:val="000B04DF"/>
    <w:rsid w:val="000B05BD"/>
    <w:rsid w:val="000B05EB"/>
    <w:rsid w:val="000B0A77"/>
    <w:rsid w:val="000B0E58"/>
    <w:rsid w:val="000B12BC"/>
    <w:rsid w:val="000B1760"/>
    <w:rsid w:val="000B2037"/>
    <w:rsid w:val="000B2495"/>
    <w:rsid w:val="000B2B12"/>
    <w:rsid w:val="000B2F28"/>
    <w:rsid w:val="000B3ED6"/>
    <w:rsid w:val="000B499E"/>
    <w:rsid w:val="000B528C"/>
    <w:rsid w:val="000B5295"/>
    <w:rsid w:val="000B5536"/>
    <w:rsid w:val="000B5BEF"/>
    <w:rsid w:val="000B5D07"/>
    <w:rsid w:val="000B6464"/>
    <w:rsid w:val="000B65FD"/>
    <w:rsid w:val="000B683F"/>
    <w:rsid w:val="000B690C"/>
    <w:rsid w:val="000B6EE2"/>
    <w:rsid w:val="000B7828"/>
    <w:rsid w:val="000C00C3"/>
    <w:rsid w:val="000C00FA"/>
    <w:rsid w:val="000C035D"/>
    <w:rsid w:val="000C03E2"/>
    <w:rsid w:val="000C06EF"/>
    <w:rsid w:val="000C0799"/>
    <w:rsid w:val="000C08B6"/>
    <w:rsid w:val="000C096A"/>
    <w:rsid w:val="000C1630"/>
    <w:rsid w:val="000C19ED"/>
    <w:rsid w:val="000C2747"/>
    <w:rsid w:val="000C3003"/>
    <w:rsid w:val="000C316D"/>
    <w:rsid w:val="000C33CF"/>
    <w:rsid w:val="000C344B"/>
    <w:rsid w:val="000C35EE"/>
    <w:rsid w:val="000C38A6"/>
    <w:rsid w:val="000C3D7E"/>
    <w:rsid w:val="000C3DF8"/>
    <w:rsid w:val="000C466D"/>
    <w:rsid w:val="000C4D75"/>
    <w:rsid w:val="000C4E45"/>
    <w:rsid w:val="000C5302"/>
    <w:rsid w:val="000C59C5"/>
    <w:rsid w:val="000C5C15"/>
    <w:rsid w:val="000C5D28"/>
    <w:rsid w:val="000C685A"/>
    <w:rsid w:val="000C6FD4"/>
    <w:rsid w:val="000C7129"/>
    <w:rsid w:val="000D0046"/>
    <w:rsid w:val="000D0566"/>
    <w:rsid w:val="000D0671"/>
    <w:rsid w:val="000D07F2"/>
    <w:rsid w:val="000D08FE"/>
    <w:rsid w:val="000D0AC2"/>
    <w:rsid w:val="000D13D5"/>
    <w:rsid w:val="000D1605"/>
    <w:rsid w:val="000D1F3D"/>
    <w:rsid w:val="000D2D94"/>
    <w:rsid w:val="000D328C"/>
    <w:rsid w:val="000D3494"/>
    <w:rsid w:val="000D3BB7"/>
    <w:rsid w:val="000D3BE6"/>
    <w:rsid w:val="000D40C1"/>
    <w:rsid w:val="000D41D1"/>
    <w:rsid w:val="000D4212"/>
    <w:rsid w:val="000D48D6"/>
    <w:rsid w:val="000D4D3E"/>
    <w:rsid w:val="000D4E2D"/>
    <w:rsid w:val="000D508D"/>
    <w:rsid w:val="000D5DE0"/>
    <w:rsid w:val="000D6F76"/>
    <w:rsid w:val="000D7720"/>
    <w:rsid w:val="000E08CC"/>
    <w:rsid w:val="000E0C05"/>
    <w:rsid w:val="000E1794"/>
    <w:rsid w:val="000E2080"/>
    <w:rsid w:val="000E20D4"/>
    <w:rsid w:val="000E2AB8"/>
    <w:rsid w:val="000E2F3B"/>
    <w:rsid w:val="000E316D"/>
    <w:rsid w:val="000E36A3"/>
    <w:rsid w:val="000E3F1E"/>
    <w:rsid w:val="000E407C"/>
    <w:rsid w:val="000E433C"/>
    <w:rsid w:val="000E4572"/>
    <w:rsid w:val="000E4FC1"/>
    <w:rsid w:val="000E55AD"/>
    <w:rsid w:val="000E56B3"/>
    <w:rsid w:val="000E6487"/>
    <w:rsid w:val="000E6CBD"/>
    <w:rsid w:val="000E7756"/>
    <w:rsid w:val="000E7975"/>
    <w:rsid w:val="000E7D04"/>
    <w:rsid w:val="000E7FDA"/>
    <w:rsid w:val="000F016E"/>
    <w:rsid w:val="000F1C89"/>
    <w:rsid w:val="000F28EC"/>
    <w:rsid w:val="000F295A"/>
    <w:rsid w:val="000F2E0E"/>
    <w:rsid w:val="000F37DA"/>
    <w:rsid w:val="000F3CAD"/>
    <w:rsid w:val="000F3F07"/>
    <w:rsid w:val="000F45E1"/>
    <w:rsid w:val="000F4847"/>
    <w:rsid w:val="000F48A8"/>
    <w:rsid w:val="000F4B5B"/>
    <w:rsid w:val="000F4E22"/>
    <w:rsid w:val="000F5A4A"/>
    <w:rsid w:val="000F5B0A"/>
    <w:rsid w:val="000F6371"/>
    <w:rsid w:val="000F65C9"/>
    <w:rsid w:val="000F6B50"/>
    <w:rsid w:val="000F72C1"/>
    <w:rsid w:val="000F7A51"/>
    <w:rsid w:val="001002EB"/>
    <w:rsid w:val="00100872"/>
    <w:rsid w:val="00100929"/>
    <w:rsid w:val="0010125F"/>
    <w:rsid w:val="001017A8"/>
    <w:rsid w:val="001017C1"/>
    <w:rsid w:val="001017DF"/>
    <w:rsid w:val="00102594"/>
    <w:rsid w:val="0010285E"/>
    <w:rsid w:val="00102C8E"/>
    <w:rsid w:val="00103936"/>
    <w:rsid w:val="00103DD4"/>
    <w:rsid w:val="00104124"/>
    <w:rsid w:val="0010445A"/>
    <w:rsid w:val="0010453A"/>
    <w:rsid w:val="001052F0"/>
    <w:rsid w:val="0010547C"/>
    <w:rsid w:val="00105B59"/>
    <w:rsid w:val="00105E56"/>
    <w:rsid w:val="001062A2"/>
    <w:rsid w:val="001065F2"/>
    <w:rsid w:val="00106C6A"/>
    <w:rsid w:val="0010722E"/>
    <w:rsid w:val="00107927"/>
    <w:rsid w:val="00110C0E"/>
    <w:rsid w:val="001115B8"/>
    <w:rsid w:val="00111A9B"/>
    <w:rsid w:val="00111EFB"/>
    <w:rsid w:val="00111FF6"/>
    <w:rsid w:val="0011233A"/>
    <w:rsid w:val="00112397"/>
    <w:rsid w:val="0011286D"/>
    <w:rsid w:val="00112953"/>
    <w:rsid w:val="00112CA0"/>
    <w:rsid w:val="00113017"/>
    <w:rsid w:val="001130DC"/>
    <w:rsid w:val="00113C3D"/>
    <w:rsid w:val="0011455B"/>
    <w:rsid w:val="001149D6"/>
    <w:rsid w:val="00114DDC"/>
    <w:rsid w:val="001163BC"/>
    <w:rsid w:val="00116419"/>
    <w:rsid w:val="0011724D"/>
    <w:rsid w:val="001173E2"/>
    <w:rsid w:val="00117C53"/>
    <w:rsid w:val="001202FD"/>
    <w:rsid w:val="001203DB"/>
    <w:rsid w:val="00120409"/>
    <w:rsid w:val="001204B1"/>
    <w:rsid w:val="00120A30"/>
    <w:rsid w:val="00120EB6"/>
    <w:rsid w:val="00120F68"/>
    <w:rsid w:val="001211F0"/>
    <w:rsid w:val="00122165"/>
    <w:rsid w:val="0012261E"/>
    <w:rsid w:val="00122BC3"/>
    <w:rsid w:val="00123319"/>
    <w:rsid w:val="00123A08"/>
    <w:rsid w:val="00123E1D"/>
    <w:rsid w:val="0012455F"/>
    <w:rsid w:val="00124C3B"/>
    <w:rsid w:val="00124EBC"/>
    <w:rsid w:val="00126478"/>
    <w:rsid w:val="00127861"/>
    <w:rsid w:val="00127AAA"/>
    <w:rsid w:val="00127ABB"/>
    <w:rsid w:val="001300D2"/>
    <w:rsid w:val="0013030B"/>
    <w:rsid w:val="00130567"/>
    <w:rsid w:val="00130605"/>
    <w:rsid w:val="00130819"/>
    <w:rsid w:val="00132008"/>
    <w:rsid w:val="00132C51"/>
    <w:rsid w:val="00132CF2"/>
    <w:rsid w:val="001337D5"/>
    <w:rsid w:val="00133A73"/>
    <w:rsid w:val="00133AC4"/>
    <w:rsid w:val="00133BD6"/>
    <w:rsid w:val="00133FB3"/>
    <w:rsid w:val="001341E4"/>
    <w:rsid w:val="001345BC"/>
    <w:rsid w:val="0013471C"/>
    <w:rsid w:val="00134819"/>
    <w:rsid w:val="00134D8D"/>
    <w:rsid w:val="00134E4C"/>
    <w:rsid w:val="00135511"/>
    <w:rsid w:val="0013556D"/>
    <w:rsid w:val="00136312"/>
    <w:rsid w:val="0013654B"/>
    <w:rsid w:val="001366A8"/>
    <w:rsid w:val="001366BB"/>
    <w:rsid w:val="00136728"/>
    <w:rsid w:val="001375BD"/>
    <w:rsid w:val="00137C17"/>
    <w:rsid w:val="0014040E"/>
    <w:rsid w:val="00141F28"/>
    <w:rsid w:val="00142400"/>
    <w:rsid w:val="00142895"/>
    <w:rsid w:val="0014313C"/>
    <w:rsid w:val="001432C5"/>
    <w:rsid w:val="001444E7"/>
    <w:rsid w:val="00144E54"/>
    <w:rsid w:val="00145305"/>
    <w:rsid w:val="00145455"/>
    <w:rsid w:val="00145508"/>
    <w:rsid w:val="00145889"/>
    <w:rsid w:val="00145C70"/>
    <w:rsid w:val="00145CAE"/>
    <w:rsid w:val="00145F89"/>
    <w:rsid w:val="001472A8"/>
    <w:rsid w:val="001473CC"/>
    <w:rsid w:val="00147900"/>
    <w:rsid w:val="001479A6"/>
    <w:rsid w:val="00147CD5"/>
    <w:rsid w:val="001504FE"/>
    <w:rsid w:val="00150CF6"/>
    <w:rsid w:val="0015132D"/>
    <w:rsid w:val="0015170B"/>
    <w:rsid w:val="00151806"/>
    <w:rsid w:val="001526C1"/>
    <w:rsid w:val="00152D94"/>
    <w:rsid w:val="00152DD8"/>
    <w:rsid w:val="00153357"/>
    <w:rsid w:val="00153BA0"/>
    <w:rsid w:val="00153CDB"/>
    <w:rsid w:val="00155CA1"/>
    <w:rsid w:val="00155DA5"/>
    <w:rsid w:val="001567C9"/>
    <w:rsid w:val="00156A3E"/>
    <w:rsid w:val="00156D4B"/>
    <w:rsid w:val="00157ECD"/>
    <w:rsid w:val="00160A24"/>
    <w:rsid w:val="001612C7"/>
    <w:rsid w:val="00163D9A"/>
    <w:rsid w:val="00163DAB"/>
    <w:rsid w:val="00164088"/>
    <w:rsid w:val="00164304"/>
    <w:rsid w:val="00164A90"/>
    <w:rsid w:val="00166611"/>
    <w:rsid w:val="00166A3B"/>
    <w:rsid w:val="00166B9D"/>
    <w:rsid w:val="00166F4C"/>
    <w:rsid w:val="00167DE7"/>
    <w:rsid w:val="001707FF"/>
    <w:rsid w:val="00170892"/>
    <w:rsid w:val="00170F81"/>
    <w:rsid w:val="00171C93"/>
    <w:rsid w:val="00171D31"/>
    <w:rsid w:val="001725C9"/>
    <w:rsid w:val="001728FD"/>
    <w:rsid w:val="001745B3"/>
    <w:rsid w:val="00174BA9"/>
    <w:rsid w:val="00174D1E"/>
    <w:rsid w:val="001755F0"/>
    <w:rsid w:val="00175B70"/>
    <w:rsid w:val="0017633A"/>
    <w:rsid w:val="00176BFF"/>
    <w:rsid w:val="0017721A"/>
    <w:rsid w:val="00177579"/>
    <w:rsid w:val="00177FD2"/>
    <w:rsid w:val="00180372"/>
    <w:rsid w:val="001809E9"/>
    <w:rsid w:val="00180B8E"/>
    <w:rsid w:val="001818AB"/>
    <w:rsid w:val="00182095"/>
    <w:rsid w:val="0018220F"/>
    <w:rsid w:val="0018251F"/>
    <w:rsid w:val="001826D3"/>
    <w:rsid w:val="00182909"/>
    <w:rsid w:val="00182AFE"/>
    <w:rsid w:val="00182E78"/>
    <w:rsid w:val="00183068"/>
    <w:rsid w:val="00183B24"/>
    <w:rsid w:val="00183E26"/>
    <w:rsid w:val="00183E48"/>
    <w:rsid w:val="001844D4"/>
    <w:rsid w:val="001845C0"/>
    <w:rsid w:val="0018468C"/>
    <w:rsid w:val="001847C5"/>
    <w:rsid w:val="001847DB"/>
    <w:rsid w:val="0018560C"/>
    <w:rsid w:val="001862D3"/>
    <w:rsid w:val="001868C9"/>
    <w:rsid w:val="00186A21"/>
    <w:rsid w:val="00186E27"/>
    <w:rsid w:val="00186F84"/>
    <w:rsid w:val="00186FD0"/>
    <w:rsid w:val="00187099"/>
    <w:rsid w:val="0018754D"/>
    <w:rsid w:val="00187558"/>
    <w:rsid w:val="00187591"/>
    <w:rsid w:val="001907A0"/>
    <w:rsid w:val="00190CE6"/>
    <w:rsid w:val="00190ED0"/>
    <w:rsid w:val="00191111"/>
    <w:rsid w:val="0019140F"/>
    <w:rsid w:val="00191BDF"/>
    <w:rsid w:val="00191CA9"/>
    <w:rsid w:val="00191F9B"/>
    <w:rsid w:val="00192278"/>
    <w:rsid w:val="00192984"/>
    <w:rsid w:val="00192B3C"/>
    <w:rsid w:val="00193CE7"/>
    <w:rsid w:val="0019422A"/>
    <w:rsid w:val="00194A4B"/>
    <w:rsid w:val="00194BB2"/>
    <w:rsid w:val="001950F7"/>
    <w:rsid w:val="0019557E"/>
    <w:rsid w:val="00195802"/>
    <w:rsid w:val="00195BBB"/>
    <w:rsid w:val="001962B2"/>
    <w:rsid w:val="00197648"/>
    <w:rsid w:val="00197866"/>
    <w:rsid w:val="001979A8"/>
    <w:rsid w:val="001A00DE"/>
    <w:rsid w:val="001A022D"/>
    <w:rsid w:val="001A0357"/>
    <w:rsid w:val="001A1467"/>
    <w:rsid w:val="001A1687"/>
    <w:rsid w:val="001A16B2"/>
    <w:rsid w:val="001A17DC"/>
    <w:rsid w:val="001A2220"/>
    <w:rsid w:val="001A2E05"/>
    <w:rsid w:val="001A3AE8"/>
    <w:rsid w:val="001A3F8E"/>
    <w:rsid w:val="001A4F32"/>
    <w:rsid w:val="001A50E9"/>
    <w:rsid w:val="001A5818"/>
    <w:rsid w:val="001A58BC"/>
    <w:rsid w:val="001A5ECB"/>
    <w:rsid w:val="001A65F5"/>
    <w:rsid w:val="001A683D"/>
    <w:rsid w:val="001A68F3"/>
    <w:rsid w:val="001A72A1"/>
    <w:rsid w:val="001B0927"/>
    <w:rsid w:val="001B122A"/>
    <w:rsid w:val="001B16C7"/>
    <w:rsid w:val="001B1B5D"/>
    <w:rsid w:val="001B1C67"/>
    <w:rsid w:val="001B2C04"/>
    <w:rsid w:val="001B3141"/>
    <w:rsid w:val="001B4109"/>
    <w:rsid w:val="001B494B"/>
    <w:rsid w:val="001B4999"/>
    <w:rsid w:val="001B4BAB"/>
    <w:rsid w:val="001B5410"/>
    <w:rsid w:val="001B5BED"/>
    <w:rsid w:val="001B6A9D"/>
    <w:rsid w:val="001B70FF"/>
    <w:rsid w:val="001C0C6E"/>
    <w:rsid w:val="001C10A6"/>
    <w:rsid w:val="001C1278"/>
    <w:rsid w:val="001C188F"/>
    <w:rsid w:val="001C19D6"/>
    <w:rsid w:val="001C26B2"/>
    <w:rsid w:val="001C27D3"/>
    <w:rsid w:val="001C28FE"/>
    <w:rsid w:val="001C2A94"/>
    <w:rsid w:val="001C2C27"/>
    <w:rsid w:val="001C30F4"/>
    <w:rsid w:val="001C3B11"/>
    <w:rsid w:val="001C4128"/>
    <w:rsid w:val="001C4279"/>
    <w:rsid w:val="001C4774"/>
    <w:rsid w:val="001C5518"/>
    <w:rsid w:val="001C59BD"/>
    <w:rsid w:val="001C5B96"/>
    <w:rsid w:val="001C5E7C"/>
    <w:rsid w:val="001C69C7"/>
    <w:rsid w:val="001C762E"/>
    <w:rsid w:val="001C76C3"/>
    <w:rsid w:val="001C7788"/>
    <w:rsid w:val="001C7F42"/>
    <w:rsid w:val="001D016B"/>
    <w:rsid w:val="001D1E84"/>
    <w:rsid w:val="001D1EB9"/>
    <w:rsid w:val="001D21E8"/>
    <w:rsid w:val="001D2315"/>
    <w:rsid w:val="001D2CF9"/>
    <w:rsid w:val="001D2D21"/>
    <w:rsid w:val="001D2D71"/>
    <w:rsid w:val="001D2E21"/>
    <w:rsid w:val="001D31F9"/>
    <w:rsid w:val="001D33D0"/>
    <w:rsid w:val="001D3AF1"/>
    <w:rsid w:val="001D3BA8"/>
    <w:rsid w:val="001D3C0E"/>
    <w:rsid w:val="001D3C91"/>
    <w:rsid w:val="001D3D4E"/>
    <w:rsid w:val="001D3D93"/>
    <w:rsid w:val="001D3EBF"/>
    <w:rsid w:val="001D438F"/>
    <w:rsid w:val="001D502E"/>
    <w:rsid w:val="001D50DD"/>
    <w:rsid w:val="001D5185"/>
    <w:rsid w:val="001D547B"/>
    <w:rsid w:val="001D6174"/>
    <w:rsid w:val="001D6391"/>
    <w:rsid w:val="001D6D6F"/>
    <w:rsid w:val="001D710F"/>
    <w:rsid w:val="001D7185"/>
    <w:rsid w:val="001D7B0C"/>
    <w:rsid w:val="001E082E"/>
    <w:rsid w:val="001E085D"/>
    <w:rsid w:val="001E08DD"/>
    <w:rsid w:val="001E0956"/>
    <w:rsid w:val="001E0FC0"/>
    <w:rsid w:val="001E1B40"/>
    <w:rsid w:val="001E1DE1"/>
    <w:rsid w:val="001E2A55"/>
    <w:rsid w:val="001E2CDB"/>
    <w:rsid w:val="001E31B9"/>
    <w:rsid w:val="001E36AB"/>
    <w:rsid w:val="001E42BF"/>
    <w:rsid w:val="001E4563"/>
    <w:rsid w:val="001E4C64"/>
    <w:rsid w:val="001E4DC7"/>
    <w:rsid w:val="001E50D6"/>
    <w:rsid w:val="001E50F7"/>
    <w:rsid w:val="001E5A37"/>
    <w:rsid w:val="001E63A7"/>
    <w:rsid w:val="001E64C2"/>
    <w:rsid w:val="001E732A"/>
    <w:rsid w:val="001E7785"/>
    <w:rsid w:val="001E7EF6"/>
    <w:rsid w:val="001F0273"/>
    <w:rsid w:val="001F0A47"/>
    <w:rsid w:val="001F0CD4"/>
    <w:rsid w:val="001F0E30"/>
    <w:rsid w:val="001F1044"/>
    <w:rsid w:val="001F186A"/>
    <w:rsid w:val="001F1FE8"/>
    <w:rsid w:val="001F2383"/>
    <w:rsid w:val="001F2D98"/>
    <w:rsid w:val="001F44B4"/>
    <w:rsid w:val="001F45A2"/>
    <w:rsid w:val="001F4A31"/>
    <w:rsid w:val="001F4E77"/>
    <w:rsid w:val="001F4F97"/>
    <w:rsid w:val="001F50B4"/>
    <w:rsid w:val="001F5208"/>
    <w:rsid w:val="001F5215"/>
    <w:rsid w:val="001F5481"/>
    <w:rsid w:val="001F563B"/>
    <w:rsid w:val="001F6057"/>
    <w:rsid w:val="001F6847"/>
    <w:rsid w:val="001F68C9"/>
    <w:rsid w:val="001F6EF3"/>
    <w:rsid w:val="001F70A1"/>
    <w:rsid w:val="001F78D4"/>
    <w:rsid w:val="001F7C1E"/>
    <w:rsid w:val="001F7D55"/>
    <w:rsid w:val="00200360"/>
    <w:rsid w:val="0020065F"/>
    <w:rsid w:val="00200AB0"/>
    <w:rsid w:val="00200AFD"/>
    <w:rsid w:val="00200EA0"/>
    <w:rsid w:val="00202984"/>
    <w:rsid w:val="00204FEC"/>
    <w:rsid w:val="0020507B"/>
    <w:rsid w:val="002053B8"/>
    <w:rsid w:val="002055D0"/>
    <w:rsid w:val="00205B46"/>
    <w:rsid w:val="00205E5F"/>
    <w:rsid w:val="002066AB"/>
    <w:rsid w:val="002066E9"/>
    <w:rsid w:val="002069B2"/>
    <w:rsid w:val="002071DB"/>
    <w:rsid w:val="0020727F"/>
    <w:rsid w:val="00207459"/>
    <w:rsid w:val="00210068"/>
    <w:rsid w:val="00210B3F"/>
    <w:rsid w:val="00210C35"/>
    <w:rsid w:val="002115DC"/>
    <w:rsid w:val="00211FB6"/>
    <w:rsid w:val="002123D5"/>
    <w:rsid w:val="00212531"/>
    <w:rsid w:val="002127C5"/>
    <w:rsid w:val="00212921"/>
    <w:rsid w:val="00212A55"/>
    <w:rsid w:val="002132EE"/>
    <w:rsid w:val="00213345"/>
    <w:rsid w:val="00214632"/>
    <w:rsid w:val="00214808"/>
    <w:rsid w:val="00214A8C"/>
    <w:rsid w:val="00214CDD"/>
    <w:rsid w:val="00214EE9"/>
    <w:rsid w:val="00215006"/>
    <w:rsid w:val="0021526E"/>
    <w:rsid w:val="00216030"/>
    <w:rsid w:val="00216245"/>
    <w:rsid w:val="00216500"/>
    <w:rsid w:val="002173AF"/>
    <w:rsid w:val="00217A40"/>
    <w:rsid w:val="00217B52"/>
    <w:rsid w:val="00220244"/>
    <w:rsid w:val="00221244"/>
    <w:rsid w:val="00221AB3"/>
    <w:rsid w:val="00221C94"/>
    <w:rsid w:val="002220A1"/>
    <w:rsid w:val="002222C2"/>
    <w:rsid w:val="0022299A"/>
    <w:rsid w:val="0022354E"/>
    <w:rsid w:val="00223650"/>
    <w:rsid w:val="002238EA"/>
    <w:rsid w:val="00223EBB"/>
    <w:rsid w:val="002246D0"/>
    <w:rsid w:val="00224988"/>
    <w:rsid w:val="00224AD7"/>
    <w:rsid w:val="00224D18"/>
    <w:rsid w:val="00224E37"/>
    <w:rsid w:val="002254EC"/>
    <w:rsid w:val="00225537"/>
    <w:rsid w:val="00225862"/>
    <w:rsid w:val="00225E56"/>
    <w:rsid w:val="00226101"/>
    <w:rsid w:val="00226362"/>
    <w:rsid w:val="002263EF"/>
    <w:rsid w:val="00226813"/>
    <w:rsid w:val="00226A32"/>
    <w:rsid w:val="00226B07"/>
    <w:rsid w:val="002270B4"/>
    <w:rsid w:val="00227AD8"/>
    <w:rsid w:val="00227EE0"/>
    <w:rsid w:val="00227EF3"/>
    <w:rsid w:val="002302E9"/>
    <w:rsid w:val="00230DBE"/>
    <w:rsid w:val="00230E02"/>
    <w:rsid w:val="002314C6"/>
    <w:rsid w:val="00231692"/>
    <w:rsid w:val="002323F8"/>
    <w:rsid w:val="00232693"/>
    <w:rsid w:val="00232ABF"/>
    <w:rsid w:val="00232EE3"/>
    <w:rsid w:val="002333D8"/>
    <w:rsid w:val="00233894"/>
    <w:rsid w:val="00233A05"/>
    <w:rsid w:val="00233DAC"/>
    <w:rsid w:val="0023453C"/>
    <w:rsid w:val="00234D79"/>
    <w:rsid w:val="00235095"/>
    <w:rsid w:val="002351CE"/>
    <w:rsid w:val="00235278"/>
    <w:rsid w:val="00235FFB"/>
    <w:rsid w:val="00236964"/>
    <w:rsid w:val="00236B7D"/>
    <w:rsid w:val="0023787E"/>
    <w:rsid w:val="00237AED"/>
    <w:rsid w:val="00240016"/>
    <w:rsid w:val="002402CA"/>
    <w:rsid w:val="0024052D"/>
    <w:rsid w:val="00240A0D"/>
    <w:rsid w:val="00240A77"/>
    <w:rsid w:val="002412C3"/>
    <w:rsid w:val="002423F5"/>
    <w:rsid w:val="002428A8"/>
    <w:rsid w:val="002438C8"/>
    <w:rsid w:val="00244421"/>
    <w:rsid w:val="002447F0"/>
    <w:rsid w:val="00244982"/>
    <w:rsid w:val="0024529E"/>
    <w:rsid w:val="00245C5B"/>
    <w:rsid w:val="00245D48"/>
    <w:rsid w:val="00245EA7"/>
    <w:rsid w:val="0024650C"/>
    <w:rsid w:val="00246760"/>
    <w:rsid w:val="00246A7C"/>
    <w:rsid w:val="00247669"/>
    <w:rsid w:val="002506AF"/>
    <w:rsid w:val="00250E2D"/>
    <w:rsid w:val="00250E62"/>
    <w:rsid w:val="00251049"/>
    <w:rsid w:val="00251710"/>
    <w:rsid w:val="002532E7"/>
    <w:rsid w:val="00253BB9"/>
    <w:rsid w:val="00253BCB"/>
    <w:rsid w:val="00253CD2"/>
    <w:rsid w:val="00254219"/>
    <w:rsid w:val="00254634"/>
    <w:rsid w:val="002546A7"/>
    <w:rsid w:val="00255E53"/>
    <w:rsid w:val="00255E8C"/>
    <w:rsid w:val="00255F1C"/>
    <w:rsid w:val="00256E7D"/>
    <w:rsid w:val="00257802"/>
    <w:rsid w:val="0025786E"/>
    <w:rsid w:val="00257F2D"/>
    <w:rsid w:val="00260387"/>
    <w:rsid w:val="00261012"/>
    <w:rsid w:val="0026105D"/>
    <w:rsid w:val="002612F6"/>
    <w:rsid w:val="002616D4"/>
    <w:rsid w:val="002621E3"/>
    <w:rsid w:val="00262309"/>
    <w:rsid w:val="002626EE"/>
    <w:rsid w:val="0026270A"/>
    <w:rsid w:val="00262D54"/>
    <w:rsid w:val="00262F75"/>
    <w:rsid w:val="002631E7"/>
    <w:rsid w:val="00263640"/>
    <w:rsid w:val="002644C0"/>
    <w:rsid w:val="0026454F"/>
    <w:rsid w:val="00264AAF"/>
    <w:rsid w:val="00264DC5"/>
    <w:rsid w:val="002656DF"/>
    <w:rsid w:val="002661C8"/>
    <w:rsid w:val="00266E85"/>
    <w:rsid w:val="002675A4"/>
    <w:rsid w:val="002678C9"/>
    <w:rsid w:val="002700BB"/>
    <w:rsid w:val="002702C0"/>
    <w:rsid w:val="00270896"/>
    <w:rsid w:val="00270A19"/>
    <w:rsid w:val="00270CC7"/>
    <w:rsid w:val="00270F2A"/>
    <w:rsid w:val="00272023"/>
    <w:rsid w:val="00272379"/>
    <w:rsid w:val="00272651"/>
    <w:rsid w:val="002727CE"/>
    <w:rsid w:val="00272856"/>
    <w:rsid w:val="00272E88"/>
    <w:rsid w:val="002738DF"/>
    <w:rsid w:val="002739C4"/>
    <w:rsid w:val="00273A96"/>
    <w:rsid w:val="00273B61"/>
    <w:rsid w:val="00273B98"/>
    <w:rsid w:val="00273DBD"/>
    <w:rsid w:val="00273FB6"/>
    <w:rsid w:val="0027426D"/>
    <w:rsid w:val="002744C4"/>
    <w:rsid w:val="00274656"/>
    <w:rsid w:val="002746B2"/>
    <w:rsid w:val="00274765"/>
    <w:rsid w:val="002748A5"/>
    <w:rsid w:val="00274927"/>
    <w:rsid w:val="002749C0"/>
    <w:rsid w:val="00274B4A"/>
    <w:rsid w:val="00275119"/>
    <w:rsid w:val="00275377"/>
    <w:rsid w:val="002754F9"/>
    <w:rsid w:val="002756B6"/>
    <w:rsid w:val="0027674B"/>
    <w:rsid w:val="002767E9"/>
    <w:rsid w:val="002769DA"/>
    <w:rsid w:val="00276E99"/>
    <w:rsid w:val="00277452"/>
    <w:rsid w:val="002774D9"/>
    <w:rsid w:val="002777FF"/>
    <w:rsid w:val="00277DB5"/>
    <w:rsid w:val="00277DD8"/>
    <w:rsid w:val="002805AF"/>
    <w:rsid w:val="002805E0"/>
    <w:rsid w:val="002806C8"/>
    <w:rsid w:val="002806D0"/>
    <w:rsid w:val="00280A13"/>
    <w:rsid w:val="00280A17"/>
    <w:rsid w:val="00280AE0"/>
    <w:rsid w:val="00280D54"/>
    <w:rsid w:val="00280E9A"/>
    <w:rsid w:val="00281EC1"/>
    <w:rsid w:val="00282577"/>
    <w:rsid w:val="00283290"/>
    <w:rsid w:val="00283322"/>
    <w:rsid w:val="00283F85"/>
    <w:rsid w:val="00284297"/>
    <w:rsid w:val="00284314"/>
    <w:rsid w:val="002848CC"/>
    <w:rsid w:val="002848DA"/>
    <w:rsid w:val="00284990"/>
    <w:rsid w:val="00284A70"/>
    <w:rsid w:val="00284B9B"/>
    <w:rsid w:val="00284C97"/>
    <w:rsid w:val="0028567C"/>
    <w:rsid w:val="00285837"/>
    <w:rsid w:val="00285B06"/>
    <w:rsid w:val="00285D62"/>
    <w:rsid w:val="0028647D"/>
    <w:rsid w:val="00286620"/>
    <w:rsid w:val="00286C84"/>
    <w:rsid w:val="00286F1F"/>
    <w:rsid w:val="00287035"/>
    <w:rsid w:val="002905C1"/>
    <w:rsid w:val="00290744"/>
    <w:rsid w:val="00290746"/>
    <w:rsid w:val="00290D1B"/>
    <w:rsid w:val="00290D45"/>
    <w:rsid w:val="002913BD"/>
    <w:rsid w:val="00291DA1"/>
    <w:rsid w:val="00291F50"/>
    <w:rsid w:val="0029207A"/>
    <w:rsid w:val="00292BF1"/>
    <w:rsid w:val="00293372"/>
    <w:rsid w:val="00293697"/>
    <w:rsid w:val="00293A4D"/>
    <w:rsid w:val="00293E78"/>
    <w:rsid w:val="00293F24"/>
    <w:rsid w:val="00293FA8"/>
    <w:rsid w:val="002942F8"/>
    <w:rsid w:val="0029430F"/>
    <w:rsid w:val="002944B2"/>
    <w:rsid w:val="002944F5"/>
    <w:rsid w:val="0029451E"/>
    <w:rsid w:val="00294E97"/>
    <w:rsid w:val="00295907"/>
    <w:rsid w:val="00295BBD"/>
    <w:rsid w:val="00295E5E"/>
    <w:rsid w:val="00296BFF"/>
    <w:rsid w:val="00296FDE"/>
    <w:rsid w:val="002970D6"/>
    <w:rsid w:val="00297C24"/>
    <w:rsid w:val="00297D0E"/>
    <w:rsid w:val="00297D3B"/>
    <w:rsid w:val="002A05DF"/>
    <w:rsid w:val="002A07EF"/>
    <w:rsid w:val="002A0907"/>
    <w:rsid w:val="002A0B6C"/>
    <w:rsid w:val="002A105B"/>
    <w:rsid w:val="002A13A3"/>
    <w:rsid w:val="002A1774"/>
    <w:rsid w:val="002A1F1C"/>
    <w:rsid w:val="002A23FF"/>
    <w:rsid w:val="002A241C"/>
    <w:rsid w:val="002A29ED"/>
    <w:rsid w:val="002A2C9D"/>
    <w:rsid w:val="002A34F4"/>
    <w:rsid w:val="002A3AF4"/>
    <w:rsid w:val="002A4220"/>
    <w:rsid w:val="002A480F"/>
    <w:rsid w:val="002A4919"/>
    <w:rsid w:val="002A4EF7"/>
    <w:rsid w:val="002A59DF"/>
    <w:rsid w:val="002A5F31"/>
    <w:rsid w:val="002A62C8"/>
    <w:rsid w:val="002A7018"/>
    <w:rsid w:val="002A7776"/>
    <w:rsid w:val="002B014E"/>
    <w:rsid w:val="002B0451"/>
    <w:rsid w:val="002B07AA"/>
    <w:rsid w:val="002B0B3E"/>
    <w:rsid w:val="002B1312"/>
    <w:rsid w:val="002B13D1"/>
    <w:rsid w:val="002B1AB4"/>
    <w:rsid w:val="002B1D4F"/>
    <w:rsid w:val="002B2314"/>
    <w:rsid w:val="002B2B00"/>
    <w:rsid w:val="002B3156"/>
    <w:rsid w:val="002B3861"/>
    <w:rsid w:val="002B3EA8"/>
    <w:rsid w:val="002B4B03"/>
    <w:rsid w:val="002B4E0E"/>
    <w:rsid w:val="002B5750"/>
    <w:rsid w:val="002B5CBE"/>
    <w:rsid w:val="002B61FE"/>
    <w:rsid w:val="002B646A"/>
    <w:rsid w:val="002B67A2"/>
    <w:rsid w:val="002B6E9D"/>
    <w:rsid w:val="002B6F58"/>
    <w:rsid w:val="002B72D9"/>
    <w:rsid w:val="002B7A1D"/>
    <w:rsid w:val="002B7C8A"/>
    <w:rsid w:val="002C0450"/>
    <w:rsid w:val="002C0E5E"/>
    <w:rsid w:val="002C1521"/>
    <w:rsid w:val="002C1682"/>
    <w:rsid w:val="002C19D2"/>
    <w:rsid w:val="002C1AEC"/>
    <w:rsid w:val="002C22F0"/>
    <w:rsid w:val="002C23A9"/>
    <w:rsid w:val="002C3AB9"/>
    <w:rsid w:val="002C3F52"/>
    <w:rsid w:val="002C4D97"/>
    <w:rsid w:val="002C4F63"/>
    <w:rsid w:val="002C4FEA"/>
    <w:rsid w:val="002C503E"/>
    <w:rsid w:val="002C5161"/>
    <w:rsid w:val="002C528D"/>
    <w:rsid w:val="002C531E"/>
    <w:rsid w:val="002C5F1D"/>
    <w:rsid w:val="002C6018"/>
    <w:rsid w:val="002C6BEF"/>
    <w:rsid w:val="002C7B82"/>
    <w:rsid w:val="002C7F8E"/>
    <w:rsid w:val="002D1098"/>
    <w:rsid w:val="002D1975"/>
    <w:rsid w:val="002D1A2D"/>
    <w:rsid w:val="002D1EF2"/>
    <w:rsid w:val="002D23AC"/>
    <w:rsid w:val="002D2C45"/>
    <w:rsid w:val="002D2D16"/>
    <w:rsid w:val="002D2DFC"/>
    <w:rsid w:val="002D3454"/>
    <w:rsid w:val="002D51E1"/>
    <w:rsid w:val="002D54AE"/>
    <w:rsid w:val="002D5A30"/>
    <w:rsid w:val="002D5AB7"/>
    <w:rsid w:val="002D6276"/>
    <w:rsid w:val="002D6699"/>
    <w:rsid w:val="002D698E"/>
    <w:rsid w:val="002D6EDE"/>
    <w:rsid w:val="002D72D2"/>
    <w:rsid w:val="002D780F"/>
    <w:rsid w:val="002D7818"/>
    <w:rsid w:val="002E03E3"/>
    <w:rsid w:val="002E0E34"/>
    <w:rsid w:val="002E0F2D"/>
    <w:rsid w:val="002E1E7D"/>
    <w:rsid w:val="002E273A"/>
    <w:rsid w:val="002E27C5"/>
    <w:rsid w:val="002E2ABE"/>
    <w:rsid w:val="002E2C84"/>
    <w:rsid w:val="002E2E04"/>
    <w:rsid w:val="002E2FCA"/>
    <w:rsid w:val="002E383D"/>
    <w:rsid w:val="002E3D7B"/>
    <w:rsid w:val="002E3F96"/>
    <w:rsid w:val="002E48A7"/>
    <w:rsid w:val="002E5344"/>
    <w:rsid w:val="002E5ED1"/>
    <w:rsid w:val="002E6290"/>
    <w:rsid w:val="002E6C2C"/>
    <w:rsid w:val="002E74DB"/>
    <w:rsid w:val="002E7F24"/>
    <w:rsid w:val="002F11E3"/>
    <w:rsid w:val="002F17D6"/>
    <w:rsid w:val="002F1974"/>
    <w:rsid w:val="002F1A32"/>
    <w:rsid w:val="002F22A1"/>
    <w:rsid w:val="002F2304"/>
    <w:rsid w:val="002F26CE"/>
    <w:rsid w:val="002F31D9"/>
    <w:rsid w:val="002F3AF3"/>
    <w:rsid w:val="002F4376"/>
    <w:rsid w:val="002F5099"/>
    <w:rsid w:val="002F51A3"/>
    <w:rsid w:val="002F5505"/>
    <w:rsid w:val="002F58C9"/>
    <w:rsid w:val="002F5DEE"/>
    <w:rsid w:val="002F61F0"/>
    <w:rsid w:val="002F66A7"/>
    <w:rsid w:val="002F7238"/>
    <w:rsid w:val="002F776E"/>
    <w:rsid w:val="003001E3"/>
    <w:rsid w:val="00300A7C"/>
    <w:rsid w:val="00300AD0"/>
    <w:rsid w:val="0030111E"/>
    <w:rsid w:val="0030173C"/>
    <w:rsid w:val="00301D58"/>
    <w:rsid w:val="00302204"/>
    <w:rsid w:val="003024A8"/>
    <w:rsid w:val="0030260F"/>
    <w:rsid w:val="00302842"/>
    <w:rsid w:val="00303297"/>
    <w:rsid w:val="00304316"/>
    <w:rsid w:val="00305165"/>
    <w:rsid w:val="00305177"/>
    <w:rsid w:val="00305218"/>
    <w:rsid w:val="00305C5F"/>
    <w:rsid w:val="003063E3"/>
    <w:rsid w:val="0030661E"/>
    <w:rsid w:val="00306C78"/>
    <w:rsid w:val="00306E4A"/>
    <w:rsid w:val="00306FC0"/>
    <w:rsid w:val="00307442"/>
    <w:rsid w:val="00307D78"/>
    <w:rsid w:val="00310862"/>
    <w:rsid w:val="003113E8"/>
    <w:rsid w:val="00311D5F"/>
    <w:rsid w:val="003123D2"/>
    <w:rsid w:val="003127EE"/>
    <w:rsid w:val="00312FF4"/>
    <w:rsid w:val="00313286"/>
    <w:rsid w:val="003136FE"/>
    <w:rsid w:val="00313822"/>
    <w:rsid w:val="00313BC3"/>
    <w:rsid w:val="00313D53"/>
    <w:rsid w:val="00315322"/>
    <w:rsid w:val="003158B8"/>
    <w:rsid w:val="003158D2"/>
    <w:rsid w:val="00315B83"/>
    <w:rsid w:val="0031645C"/>
    <w:rsid w:val="00316507"/>
    <w:rsid w:val="00316BC9"/>
    <w:rsid w:val="00316BF7"/>
    <w:rsid w:val="00316C2F"/>
    <w:rsid w:val="00316D2D"/>
    <w:rsid w:val="003173FB"/>
    <w:rsid w:val="00317897"/>
    <w:rsid w:val="003179C5"/>
    <w:rsid w:val="00317AE4"/>
    <w:rsid w:val="00317CA7"/>
    <w:rsid w:val="00320F21"/>
    <w:rsid w:val="003216D6"/>
    <w:rsid w:val="003220E9"/>
    <w:rsid w:val="003221AF"/>
    <w:rsid w:val="003224B7"/>
    <w:rsid w:val="0032313E"/>
    <w:rsid w:val="0032398D"/>
    <w:rsid w:val="00324563"/>
    <w:rsid w:val="00324E00"/>
    <w:rsid w:val="00325200"/>
    <w:rsid w:val="0032709E"/>
    <w:rsid w:val="00330918"/>
    <w:rsid w:val="00330A07"/>
    <w:rsid w:val="00330C79"/>
    <w:rsid w:val="0033100C"/>
    <w:rsid w:val="00331129"/>
    <w:rsid w:val="003312C3"/>
    <w:rsid w:val="00331B3B"/>
    <w:rsid w:val="00331C86"/>
    <w:rsid w:val="003323B9"/>
    <w:rsid w:val="00332842"/>
    <w:rsid w:val="00332869"/>
    <w:rsid w:val="00333300"/>
    <w:rsid w:val="00333796"/>
    <w:rsid w:val="0033388A"/>
    <w:rsid w:val="0033414C"/>
    <w:rsid w:val="00334370"/>
    <w:rsid w:val="0033439E"/>
    <w:rsid w:val="00334634"/>
    <w:rsid w:val="00334A3B"/>
    <w:rsid w:val="003358CE"/>
    <w:rsid w:val="003368AF"/>
    <w:rsid w:val="00336E68"/>
    <w:rsid w:val="0033722B"/>
    <w:rsid w:val="00337614"/>
    <w:rsid w:val="003376A7"/>
    <w:rsid w:val="003376BE"/>
    <w:rsid w:val="00337CF1"/>
    <w:rsid w:val="00337E59"/>
    <w:rsid w:val="0034063B"/>
    <w:rsid w:val="00340B28"/>
    <w:rsid w:val="00340E9C"/>
    <w:rsid w:val="003414F0"/>
    <w:rsid w:val="003435E9"/>
    <w:rsid w:val="00343DA6"/>
    <w:rsid w:val="00344241"/>
    <w:rsid w:val="00344A33"/>
    <w:rsid w:val="00344E92"/>
    <w:rsid w:val="00345859"/>
    <w:rsid w:val="003468C9"/>
    <w:rsid w:val="003477F6"/>
    <w:rsid w:val="00347847"/>
    <w:rsid w:val="003479F5"/>
    <w:rsid w:val="00350006"/>
    <w:rsid w:val="00350076"/>
    <w:rsid w:val="003508AC"/>
    <w:rsid w:val="0035101E"/>
    <w:rsid w:val="003511C7"/>
    <w:rsid w:val="0035127E"/>
    <w:rsid w:val="003519E6"/>
    <w:rsid w:val="00351A23"/>
    <w:rsid w:val="003522CB"/>
    <w:rsid w:val="003523A5"/>
    <w:rsid w:val="00352752"/>
    <w:rsid w:val="00352E4C"/>
    <w:rsid w:val="00352F4F"/>
    <w:rsid w:val="003533FF"/>
    <w:rsid w:val="00353807"/>
    <w:rsid w:val="00353E82"/>
    <w:rsid w:val="0035410A"/>
    <w:rsid w:val="00354669"/>
    <w:rsid w:val="00354A89"/>
    <w:rsid w:val="00354CEC"/>
    <w:rsid w:val="00355CBE"/>
    <w:rsid w:val="003577F8"/>
    <w:rsid w:val="00357AC2"/>
    <w:rsid w:val="00357FD3"/>
    <w:rsid w:val="00360561"/>
    <w:rsid w:val="0036081D"/>
    <w:rsid w:val="00360863"/>
    <w:rsid w:val="00360AD0"/>
    <w:rsid w:val="0036102D"/>
    <w:rsid w:val="003613CF"/>
    <w:rsid w:val="00361A5D"/>
    <w:rsid w:val="00361E4E"/>
    <w:rsid w:val="00362391"/>
    <w:rsid w:val="0036284C"/>
    <w:rsid w:val="0036287B"/>
    <w:rsid w:val="0036328E"/>
    <w:rsid w:val="00363790"/>
    <w:rsid w:val="003639C9"/>
    <w:rsid w:val="00364271"/>
    <w:rsid w:val="0036429D"/>
    <w:rsid w:val="00364549"/>
    <w:rsid w:val="003649DB"/>
    <w:rsid w:val="00364C17"/>
    <w:rsid w:val="00365FCF"/>
    <w:rsid w:val="003664C2"/>
    <w:rsid w:val="00366567"/>
    <w:rsid w:val="003677F1"/>
    <w:rsid w:val="0036782A"/>
    <w:rsid w:val="00367A60"/>
    <w:rsid w:val="00367C68"/>
    <w:rsid w:val="00370B8D"/>
    <w:rsid w:val="00370F74"/>
    <w:rsid w:val="00371315"/>
    <w:rsid w:val="003715BE"/>
    <w:rsid w:val="00371EE0"/>
    <w:rsid w:val="0037215E"/>
    <w:rsid w:val="0037228B"/>
    <w:rsid w:val="003723BB"/>
    <w:rsid w:val="00372A51"/>
    <w:rsid w:val="00372B4D"/>
    <w:rsid w:val="00373161"/>
    <w:rsid w:val="00373402"/>
    <w:rsid w:val="003738C1"/>
    <w:rsid w:val="00373E2B"/>
    <w:rsid w:val="00373E4C"/>
    <w:rsid w:val="00373EF5"/>
    <w:rsid w:val="00374118"/>
    <w:rsid w:val="00374792"/>
    <w:rsid w:val="00374951"/>
    <w:rsid w:val="00374B0D"/>
    <w:rsid w:val="00374FF0"/>
    <w:rsid w:val="0037547B"/>
    <w:rsid w:val="00376239"/>
    <w:rsid w:val="00376740"/>
    <w:rsid w:val="003771D0"/>
    <w:rsid w:val="003776B1"/>
    <w:rsid w:val="00377D3F"/>
    <w:rsid w:val="00380407"/>
    <w:rsid w:val="0038046B"/>
    <w:rsid w:val="00380934"/>
    <w:rsid w:val="00380B34"/>
    <w:rsid w:val="00380B3F"/>
    <w:rsid w:val="00380BF4"/>
    <w:rsid w:val="003813D1"/>
    <w:rsid w:val="00381493"/>
    <w:rsid w:val="00381B21"/>
    <w:rsid w:val="0038228C"/>
    <w:rsid w:val="0038233D"/>
    <w:rsid w:val="00382721"/>
    <w:rsid w:val="003832D3"/>
    <w:rsid w:val="00383734"/>
    <w:rsid w:val="00384A74"/>
    <w:rsid w:val="00385505"/>
    <w:rsid w:val="003855EA"/>
    <w:rsid w:val="003862CF"/>
    <w:rsid w:val="0038635F"/>
    <w:rsid w:val="0038652B"/>
    <w:rsid w:val="003870A5"/>
    <w:rsid w:val="00387980"/>
    <w:rsid w:val="003879B7"/>
    <w:rsid w:val="00387C01"/>
    <w:rsid w:val="00390123"/>
    <w:rsid w:val="00390564"/>
    <w:rsid w:val="00390E8F"/>
    <w:rsid w:val="0039108B"/>
    <w:rsid w:val="00391394"/>
    <w:rsid w:val="00391FDC"/>
    <w:rsid w:val="003921B0"/>
    <w:rsid w:val="003928C8"/>
    <w:rsid w:val="00392B0C"/>
    <w:rsid w:val="00392C4A"/>
    <w:rsid w:val="00392C7E"/>
    <w:rsid w:val="00392D87"/>
    <w:rsid w:val="00392E0A"/>
    <w:rsid w:val="00392E46"/>
    <w:rsid w:val="00393927"/>
    <w:rsid w:val="00394CB1"/>
    <w:rsid w:val="00394DA8"/>
    <w:rsid w:val="00395B4B"/>
    <w:rsid w:val="00395D3C"/>
    <w:rsid w:val="0039600A"/>
    <w:rsid w:val="00396315"/>
    <w:rsid w:val="003965C5"/>
    <w:rsid w:val="0039733A"/>
    <w:rsid w:val="0039733C"/>
    <w:rsid w:val="0039776E"/>
    <w:rsid w:val="00397A9C"/>
    <w:rsid w:val="00397D83"/>
    <w:rsid w:val="00397FC1"/>
    <w:rsid w:val="003A06F2"/>
    <w:rsid w:val="003A076D"/>
    <w:rsid w:val="003A07ED"/>
    <w:rsid w:val="003A0B6D"/>
    <w:rsid w:val="003A0FFB"/>
    <w:rsid w:val="003A1102"/>
    <w:rsid w:val="003A174E"/>
    <w:rsid w:val="003A2722"/>
    <w:rsid w:val="003A2B34"/>
    <w:rsid w:val="003A2C8C"/>
    <w:rsid w:val="003A2D20"/>
    <w:rsid w:val="003A333C"/>
    <w:rsid w:val="003A37B0"/>
    <w:rsid w:val="003A38E4"/>
    <w:rsid w:val="003A47C2"/>
    <w:rsid w:val="003A5D54"/>
    <w:rsid w:val="003A69AE"/>
    <w:rsid w:val="003A6C1B"/>
    <w:rsid w:val="003A709D"/>
    <w:rsid w:val="003A75E7"/>
    <w:rsid w:val="003B0A26"/>
    <w:rsid w:val="003B0E70"/>
    <w:rsid w:val="003B101E"/>
    <w:rsid w:val="003B1516"/>
    <w:rsid w:val="003B1A12"/>
    <w:rsid w:val="003B2340"/>
    <w:rsid w:val="003B23C6"/>
    <w:rsid w:val="003B27B9"/>
    <w:rsid w:val="003B2B6D"/>
    <w:rsid w:val="003B308F"/>
    <w:rsid w:val="003B369E"/>
    <w:rsid w:val="003B38C7"/>
    <w:rsid w:val="003B3DFB"/>
    <w:rsid w:val="003B4592"/>
    <w:rsid w:val="003B46FD"/>
    <w:rsid w:val="003B4B0E"/>
    <w:rsid w:val="003B4FF7"/>
    <w:rsid w:val="003B52D6"/>
    <w:rsid w:val="003B5AFB"/>
    <w:rsid w:val="003B5EAE"/>
    <w:rsid w:val="003B62F5"/>
    <w:rsid w:val="003B69F9"/>
    <w:rsid w:val="003B6FAB"/>
    <w:rsid w:val="003B71CB"/>
    <w:rsid w:val="003B7986"/>
    <w:rsid w:val="003B7CE2"/>
    <w:rsid w:val="003C01D8"/>
    <w:rsid w:val="003C0CC5"/>
    <w:rsid w:val="003C130D"/>
    <w:rsid w:val="003C13DD"/>
    <w:rsid w:val="003C198C"/>
    <w:rsid w:val="003C1B81"/>
    <w:rsid w:val="003C1C2B"/>
    <w:rsid w:val="003C2AD9"/>
    <w:rsid w:val="003C2B80"/>
    <w:rsid w:val="003C2EFD"/>
    <w:rsid w:val="003C301C"/>
    <w:rsid w:val="003C3216"/>
    <w:rsid w:val="003C4511"/>
    <w:rsid w:val="003C53D7"/>
    <w:rsid w:val="003C5AC1"/>
    <w:rsid w:val="003C6076"/>
    <w:rsid w:val="003C60C3"/>
    <w:rsid w:val="003C6156"/>
    <w:rsid w:val="003C64F1"/>
    <w:rsid w:val="003C6818"/>
    <w:rsid w:val="003C6987"/>
    <w:rsid w:val="003C6CC7"/>
    <w:rsid w:val="003C702E"/>
    <w:rsid w:val="003C739D"/>
    <w:rsid w:val="003C7431"/>
    <w:rsid w:val="003C7AF1"/>
    <w:rsid w:val="003C7CD1"/>
    <w:rsid w:val="003C7DA8"/>
    <w:rsid w:val="003D07AE"/>
    <w:rsid w:val="003D0FDE"/>
    <w:rsid w:val="003D1249"/>
    <w:rsid w:val="003D1410"/>
    <w:rsid w:val="003D1447"/>
    <w:rsid w:val="003D1910"/>
    <w:rsid w:val="003D1A99"/>
    <w:rsid w:val="003D1F97"/>
    <w:rsid w:val="003D1FA3"/>
    <w:rsid w:val="003D21A3"/>
    <w:rsid w:val="003D2CE0"/>
    <w:rsid w:val="003D3070"/>
    <w:rsid w:val="003D3408"/>
    <w:rsid w:val="003D34BF"/>
    <w:rsid w:val="003D3ACD"/>
    <w:rsid w:val="003D3AF5"/>
    <w:rsid w:val="003D420A"/>
    <w:rsid w:val="003D4663"/>
    <w:rsid w:val="003D4E95"/>
    <w:rsid w:val="003D50DE"/>
    <w:rsid w:val="003D570F"/>
    <w:rsid w:val="003D57F0"/>
    <w:rsid w:val="003D5B83"/>
    <w:rsid w:val="003D6169"/>
    <w:rsid w:val="003D68E2"/>
    <w:rsid w:val="003D6960"/>
    <w:rsid w:val="003D6F1C"/>
    <w:rsid w:val="003D7030"/>
    <w:rsid w:val="003D732A"/>
    <w:rsid w:val="003D75F7"/>
    <w:rsid w:val="003D7CDC"/>
    <w:rsid w:val="003E002E"/>
    <w:rsid w:val="003E01E8"/>
    <w:rsid w:val="003E0D39"/>
    <w:rsid w:val="003E0DEA"/>
    <w:rsid w:val="003E0E48"/>
    <w:rsid w:val="003E1A0A"/>
    <w:rsid w:val="003E2A6E"/>
    <w:rsid w:val="003E2F9D"/>
    <w:rsid w:val="003E2FB8"/>
    <w:rsid w:val="003E3632"/>
    <w:rsid w:val="003E3A5E"/>
    <w:rsid w:val="003E3C9A"/>
    <w:rsid w:val="003E4199"/>
    <w:rsid w:val="003E4721"/>
    <w:rsid w:val="003E4B0D"/>
    <w:rsid w:val="003E4C2B"/>
    <w:rsid w:val="003E5A74"/>
    <w:rsid w:val="003E5F98"/>
    <w:rsid w:val="003E6253"/>
    <w:rsid w:val="003E6380"/>
    <w:rsid w:val="003E676B"/>
    <w:rsid w:val="003E6AC7"/>
    <w:rsid w:val="003E6DCB"/>
    <w:rsid w:val="003E6F2A"/>
    <w:rsid w:val="003E769A"/>
    <w:rsid w:val="003F0101"/>
    <w:rsid w:val="003F032E"/>
    <w:rsid w:val="003F0607"/>
    <w:rsid w:val="003F0A43"/>
    <w:rsid w:val="003F0DE7"/>
    <w:rsid w:val="003F0F1A"/>
    <w:rsid w:val="003F0F81"/>
    <w:rsid w:val="003F0FB2"/>
    <w:rsid w:val="003F159C"/>
    <w:rsid w:val="003F1E8D"/>
    <w:rsid w:val="003F3102"/>
    <w:rsid w:val="003F38BA"/>
    <w:rsid w:val="003F45EA"/>
    <w:rsid w:val="003F4609"/>
    <w:rsid w:val="003F482A"/>
    <w:rsid w:val="003F4B96"/>
    <w:rsid w:val="003F4ED0"/>
    <w:rsid w:val="003F5634"/>
    <w:rsid w:val="003F6570"/>
    <w:rsid w:val="003F6B2F"/>
    <w:rsid w:val="003F6CFF"/>
    <w:rsid w:val="003F6E3A"/>
    <w:rsid w:val="003F74B9"/>
    <w:rsid w:val="00400474"/>
    <w:rsid w:val="00400998"/>
    <w:rsid w:val="00400CD3"/>
    <w:rsid w:val="004010C7"/>
    <w:rsid w:val="00401400"/>
    <w:rsid w:val="004018FC"/>
    <w:rsid w:val="004021A8"/>
    <w:rsid w:val="00402724"/>
    <w:rsid w:val="00402F8D"/>
    <w:rsid w:val="0040307C"/>
    <w:rsid w:val="004033C4"/>
    <w:rsid w:val="00403B2E"/>
    <w:rsid w:val="00403C11"/>
    <w:rsid w:val="00403D2E"/>
    <w:rsid w:val="00403FC2"/>
    <w:rsid w:val="0040401D"/>
    <w:rsid w:val="00404036"/>
    <w:rsid w:val="0040406E"/>
    <w:rsid w:val="0040412C"/>
    <w:rsid w:val="004045BE"/>
    <w:rsid w:val="00404A37"/>
    <w:rsid w:val="00404B74"/>
    <w:rsid w:val="0040555A"/>
    <w:rsid w:val="00406A35"/>
    <w:rsid w:val="00406BCF"/>
    <w:rsid w:val="00407283"/>
    <w:rsid w:val="00407434"/>
    <w:rsid w:val="00407479"/>
    <w:rsid w:val="0040770C"/>
    <w:rsid w:val="00410415"/>
    <w:rsid w:val="00410D9A"/>
    <w:rsid w:val="0041137F"/>
    <w:rsid w:val="00411779"/>
    <w:rsid w:val="00411F3B"/>
    <w:rsid w:val="0041250C"/>
    <w:rsid w:val="00412E32"/>
    <w:rsid w:val="00414596"/>
    <w:rsid w:val="00414CA6"/>
    <w:rsid w:val="004150E2"/>
    <w:rsid w:val="004155DD"/>
    <w:rsid w:val="00415CDA"/>
    <w:rsid w:val="00415F4F"/>
    <w:rsid w:val="00415F92"/>
    <w:rsid w:val="00416401"/>
    <w:rsid w:val="00416C47"/>
    <w:rsid w:val="00416EA9"/>
    <w:rsid w:val="00416F7C"/>
    <w:rsid w:val="00417B8B"/>
    <w:rsid w:val="00417EAA"/>
    <w:rsid w:val="0042019D"/>
    <w:rsid w:val="0042048F"/>
    <w:rsid w:val="004204DC"/>
    <w:rsid w:val="00420CEA"/>
    <w:rsid w:val="004212AB"/>
    <w:rsid w:val="00421548"/>
    <w:rsid w:val="0042185D"/>
    <w:rsid w:val="00421964"/>
    <w:rsid w:val="00421AFB"/>
    <w:rsid w:val="00421F5A"/>
    <w:rsid w:val="00422DA2"/>
    <w:rsid w:val="0042317E"/>
    <w:rsid w:val="00423298"/>
    <w:rsid w:val="004234A8"/>
    <w:rsid w:val="00424B62"/>
    <w:rsid w:val="00424CAB"/>
    <w:rsid w:val="00425435"/>
    <w:rsid w:val="004257BB"/>
    <w:rsid w:val="00425C39"/>
    <w:rsid w:val="00425CAA"/>
    <w:rsid w:val="00425CCA"/>
    <w:rsid w:val="00425F09"/>
    <w:rsid w:val="004267B4"/>
    <w:rsid w:val="00426848"/>
    <w:rsid w:val="00426C6F"/>
    <w:rsid w:val="00426CEF"/>
    <w:rsid w:val="00426D6F"/>
    <w:rsid w:val="0042730C"/>
    <w:rsid w:val="0042769B"/>
    <w:rsid w:val="00427C7F"/>
    <w:rsid w:val="00427E78"/>
    <w:rsid w:val="0043030B"/>
    <w:rsid w:val="0043100A"/>
    <w:rsid w:val="004311AC"/>
    <w:rsid w:val="0043135B"/>
    <w:rsid w:val="0043209E"/>
    <w:rsid w:val="004321B5"/>
    <w:rsid w:val="0043231C"/>
    <w:rsid w:val="0043262E"/>
    <w:rsid w:val="00433465"/>
    <w:rsid w:val="00433A82"/>
    <w:rsid w:val="00433E95"/>
    <w:rsid w:val="00434625"/>
    <w:rsid w:val="00434B74"/>
    <w:rsid w:val="00434D9A"/>
    <w:rsid w:val="00434EB9"/>
    <w:rsid w:val="004351A0"/>
    <w:rsid w:val="00435277"/>
    <w:rsid w:val="00436008"/>
    <w:rsid w:val="004364EC"/>
    <w:rsid w:val="0043691E"/>
    <w:rsid w:val="004370E5"/>
    <w:rsid w:val="0043728A"/>
    <w:rsid w:val="004373DF"/>
    <w:rsid w:val="00437AA3"/>
    <w:rsid w:val="00437E6D"/>
    <w:rsid w:val="00440C79"/>
    <w:rsid w:val="0044177E"/>
    <w:rsid w:val="00441A90"/>
    <w:rsid w:val="00442161"/>
    <w:rsid w:val="004428A2"/>
    <w:rsid w:val="00442E5B"/>
    <w:rsid w:val="00443260"/>
    <w:rsid w:val="00443873"/>
    <w:rsid w:val="0044388F"/>
    <w:rsid w:val="004441E0"/>
    <w:rsid w:val="00444835"/>
    <w:rsid w:val="00444946"/>
    <w:rsid w:val="00444C3D"/>
    <w:rsid w:val="00444D06"/>
    <w:rsid w:val="004450BF"/>
    <w:rsid w:val="00445248"/>
    <w:rsid w:val="00445D51"/>
    <w:rsid w:val="00445D78"/>
    <w:rsid w:val="00446578"/>
    <w:rsid w:val="004466F9"/>
    <w:rsid w:val="00446A0B"/>
    <w:rsid w:val="00446D91"/>
    <w:rsid w:val="004476B8"/>
    <w:rsid w:val="00450294"/>
    <w:rsid w:val="004505EB"/>
    <w:rsid w:val="00450DDA"/>
    <w:rsid w:val="004518E1"/>
    <w:rsid w:val="0045209E"/>
    <w:rsid w:val="004524EA"/>
    <w:rsid w:val="00452DCD"/>
    <w:rsid w:val="004530A0"/>
    <w:rsid w:val="0045395E"/>
    <w:rsid w:val="00453FD5"/>
    <w:rsid w:val="0045404D"/>
    <w:rsid w:val="00454DD9"/>
    <w:rsid w:val="00455249"/>
    <w:rsid w:val="0045530A"/>
    <w:rsid w:val="0045547D"/>
    <w:rsid w:val="00455754"/>
    <w:rsid w:val="00455A49"/>
    <w:rsid w:val="00455AAA"/>
    <w:rsid w:val="004578C5"/>
    <w:rsid w:val="00457B86"/>
    <w:rsid w:val="00457BC4"/>
    <w:rsid w:val="00461D5A"/>
    <w:rsid w:val="0046237B"/>
    <w:rsid w:val="00462545"/>
    <w:rsid w:val="00462706"/>
    <w:rsid w:val="00462E3B"/>
    <w:rsid w:val="00462FA0"/>
    <w:rsid w:val="00463D43"/>
    <w:rsid w:val="00463D79"/>
    <w:rsid w:val="00464246"/>
    <w:rsid w:val="00464B95"/>
    <w:rsid w:val="00464F56"/>
    <w:rsid w:val="004650F9"/>
    <w:rsid w:val="00465485"/>
    <w:rsid w:val="004655E1"/>
    <w:rsid w:val="00465AEE"/>
    <w:rsid w:val="00465D72"/>
    <w:rsid w:val="0046614E"/>
    <w:rsid w:val="004665FC"/>
    <w:rsid w:val="00466C7E"/>
    <w:rsid w:val="00466FB5"/>
    <w:rsid w:val="004677CD"/>
    <w:rsid w:val="004705A1"/>
    <w:rsid w:val="0047203D"/>
    <w:rsid w:val="004722D1"/>
    <w:rsid w:val="00472686"/>
    <w:rsid w:val="00472AAB"/>
    <w:rsid w:val="00472C8B"/>
    <w:rsid w:val="004731B8"/>
    <w:rsid w:val="004734FE"/>
    <w:rsid w:val="00474130"/>
    <w:rsid w:val="004745A8"/>
    <w:rsid w:val="0047482A"/>
    <w:rsid w:val="00474ABB"/>
    <w:rsid w:val="00474B61"/>
    <w:rsid w:val="004750F0"/>
    <w:rsid w:val="004751E3"/>
    <w:rsid w:val="00475C7C"/>
    <w:rsid w:val="0047687E"/>
    <w:rsid w:val="00476957"/>
    <w:rsid w:val="00476AE6"/>
    <w:rsid w:val="00476F58"/>
    <w:rsid w:val="0047718C"/>
    <w:rsid w:val="00480539"/>
    <w:rsid w:val="004807B9"/>
    <w:rsid w:val="00480B26"/>
    <w:rsid w:val="00480EC6"/>
    <w:rsid w:val="00481983"/>
    <w:rsid w:val="00481C23"/>
    <w:rsid w:val="00482C7E"/>
    <w:rsid w:val="00483197"/>
    <w:rsid w:val="00484189"/>
    <w:rsid w:val="00484238"/>
    <w:rsid w:val="00484852"/>
    <w:rsid w:val="004849F2"/>
    <w:rsid w:val="004853A2"/>
    <w:rsid w:val="004859F9"/>
    <w:rsid w:val="004867A6"/>
    <w:rsid w:val="00486EB4"/>
    <w:rsid w:val="00486FFD"/>
    <w:rsid w:val="004874D9"/>
    <w:rsid w:val="00487A2A"/>
    <w:rsid w:val="00487C48"/>
    <w:rsid w:val="00490DF2"/>
    <w:rsid w:val="00490F5E"/>
    <w:rsid w:val="00491718"/>
    <w:rsid w:val="00491759"/>
    <w:rsid w:val="00491C96"/>
    <w:rsid w:val="00491EEB"/>
    <w:rsid w:val="00492F81"/>
    <w:rsid w:val="0049355B"/>
    <w:rsid w:val="00493642"/>
    <w:rsid w:val="00493923"/>
    <w:rsid w:val="00493929"/>
    <w:rsid w:val="00493A46"/>
    <w:rsid w:val="0049478B"/>
    <w:rsid w:val="00494970"/>
    <w:rsid w:val="004949ED"/>
    <w:rsid w:val="004956FB"/>
    <w:rsid w:val="004959A6"/>
    <w:rsid w:val="00495B1B"/>
    <w:rsid w:val="0049615D"/>
    <w:rsid w:val="004968DF"/>
    <w:rsid w:val="00496F90"/>
    <w:rsid w:val="00497037"/>
    <w:rsid w:val="004971BD"/>
    <w:rsid w:val="004973F7"/>
    <w:rsid w:val="004974C1"/>
    <w:rsid w:val="00497841"/>
    <w:rsid w:val="004A0282"/>
    <w:rsid w:val="004A0CC1"/>
    <w:rsid w:val="004A0FCA"/>
    <w:rsid w:val="004A11C4"/>
    <w:rsid w:val="004A1CBD"/>
    <w:rsid w:val="004A1E95"/>
    <w:rsid w:val="004A20F5"/>
    <w:rsid w:val="004A2342"/>
    <w:rsid w:val="004A25AB"/>
    <w:rsid w:val="004A2CF5"/>
    <w:rsid w:val="004A3073"/>
    <w:rsid w:val="004A344E"/>
    <w:rsid w:val="004A387D"/>
    <w:rsid w:val="004A3D78"/>
    <w:rsid w:val="004A4446"/>
    <w:rsid w:val="004A4639"/>
    <w:rsid w:val="004A4AFC"/>
    <w:rsid w:val="004A542F"/>
    <w:rsid w:val="004A54C7"/>
    <w:rsid w:val="004A5D9A"/>
    <w:rsid w:val="004A6596"/>
    <w:rsid w:val="004A668C"/>
    <w:rsid w:val="004A72B9"/>
    <w:rsid w:val="004A7325"/>
    <w:rsid w:val="004A73C9"/>
    <w:rsid w:val="004A7656"/>
    <w:rsid w:val="004A7661"/>
    <w:rsid w:val="004A7A9C"/>
    <w:rsid w:val="004A7B0D"/>
    <w:rsid w:val="004B03BB"/>
    <w:rsid w:val="004B06C1"/>
    <w:rsid w:val="004B08A8"/>
    <w:rsid w:val="004B1794"/>
    <w:rsid w:val="004B180D"/>
    <w:rsid w:val="004B19DA"/>
    <w:rsid w:val="004B1BEE"/>
    <w:rsid w:val="004B2020"/>
    <w:rsid w:val="004B233A"/>
    <w:rsid w:val="004B2BB5"/>
    <w:rsid w:val="004B3044"/>
    <w:rsid w:val="004B335E"/>
    <w:rsid w:val="004B37F6"/>
    <w:rsid w:val="004B3C4A"/>
    <w:rsid w:val="004B4665"/>
    <w:rsid w:val="004B46D5"/>
    <w:rsid w:val="004B474C"/>
    <w:rsid w:val="004B4880"/>
    <w:rsid w:val="004B4CA1"/>
    <w:rsid w:val="004B533D"/>
    <w:rsid w:val="004B54A9"/>
    <w:rsid w:val="004B5518"/>
    <w:rsid w:val="004B55CE"/>
    <w:rsid w:val="004B55EC"/>
    <w:rsid w:val="004B584F"/>
    <w:rsid w:val="004B58E1"/>
    <w:rsid w:val="004B6CAF"/>
    <w:rsid w:val="004B72AB"/>
    <w:rsid w:val="004B744C"/>
    <w:rsid w:val="004B7F66"/>
    <w:rsid w:val="004C0271"/>
    <w:rsid w:val="004C0638"/>
    <w:rsid w:val="004C06C4"/>
    <w:rsid w:val="004C0AD3"/>
    <w:rsid w:val="004C187F"/>
    <w:rsid w:val="004C1A14"/>
    <w:rsid w:val="004C2D65"/>
    <w:rsid w:val="004C2E43"/>
    <w:rsid w:val="004C4110"/>
    <w:rsid w:val="004C44C4"/>
    <w:rsid w:val="004C51C4"/>
    <w:rsid w:val="004C5492"/>
    <w:rsid w:val="004C6077"/>
    <w:rsid w:val="004C6540"/>
    <w:rsid w:val="004C6548"/>
    <w:rsid w:val="004C66F7"/>
    <w:rsid w:val="004C6889"/>
    <w:rsid w:val="004C697F"/>
    <w:rsid w:val="004C6C92"/>
    <w:rsid w:val="004C70D9"/>
    <w:rsid w:val="004C7A21"/>
    <w:rsid w:val="004C7B3A"/>
    <w:rsid w:val="004C7BFE"/>
    <w:rsid w:val="004C7C44"/>
    <w:rsid w:val="004D012D"/>
    <w:rsid w:val="004D0141"/>
    <w:rsid w:val="004D01A0"/>
    <w:rsid w:val="004D07B9"/>
    <w:rsid w:val="004D0F45"/>
    <w:rsid w:val="004D11C4"/>
    <w:rsid w:val="004D12A3"/>
    <w:rsid w:val="004D2439"/>
    <w:rsid w:val="004D2BE6"/>
    <w:rsid w:val="004D2D99"/>
    <w:rsid w:val="004D3232"/>
    <w:rsid w:val="004D3D31"/>
    <w:rsid w:val="004D4774"/>
    <w:rsid w:val="004D4D79"/>
    <w:rsid w:val="004D538F"/>
    <w:rsid w:val="004D56BA"/>
    <w:rsid w:val="004D5F67"/>
    <w:rsid w:val="004D6235"/>
    <w:rsid w:val="004D6241"/>
    <w:rsid w:val="004D70DE"/>
    <w:rsid w:val="004D720C"/>
    <w:rsid w:val="004D7913"/>
    <w:rsid w:val="004E0324"/>
    <w:rsid w:val="004E0CD2"/>
    <w:rsid w:val="004E0FA5"/>
    <w:rsid w:val="004E15B5"/>
    <w:rsid w:val="004E1B7C"/>
    <w:rsid w:val="004E1B92"/>
    <w:rsid w:val="004E1DDB"/>
    <w:rsid w:val="004E2201"/>
    <w:rsid w:val="004E286D"/>
    <w:rsid w:val="004E2DA4"/>
    <w:rsid w:val="004E388E"/>
    <w:rsid w:val="004E3C48"/>
    <w:rsid w:val="004E3DE0"/>
    <w:rsid w:val="004E422C"/>
    <w:rsid w:val="004E43F3"/>
    <w:rsid w:val="004E45A7"/>
    <w:rsid w:val="004E5030"/>
    <w:rsid w:val="004E5E25"/>
    <w:rsid w:val="004E5E3F"/>
    <w:rsid w:val="004E5FAF"/>
    <w:rsid w:val="004E6A39"/>
    <w:rsid w:val="004E6F44"/>
    <w:rsid w:val="004E7000"/>
    <w:rsid w:val="004E700F"/>
    <w:rsid w:val="004E732F"/>
    <w:rsid w:val="004F022A"/>
    <w:rsid w:val="004F092E"/>
    <w:rsid w:val="004F114D"/>
    <w:rsid w:val="004F1F1B"/>
    <w:rsid w:val="004F23F6"/>
    <w:rsid w:val="004F253A"/>
    <w:rsid w:val="004F25DB"/>
    <w:rsid w:val="004F27DB"/>
    <w:rsid w:val="004F2C0C"/>
    <w:rsid w:val="004F2F2C"/>
    <w:rsid w:val="004F353C"/>
    <w:rsid w:val="004F3830"/>
    <w:rsid w:val="004F3F98"/>
    <w:rsid w:val="004F5654"/>
    <w:rsid w:val="004F5ACC"/>
    <w:rsid w:val="004F5CCD"/>
    <w:rsid w:val="004F6384"/>
    <w:rsid w:val="004F680B"/>
    <w:rsid w:val="004F688C"/>
    <w:rsid w:val="004F68D0"/>
    <w:rsid w:val="004F6C3C"/>
    <w:rsid w:val="004F6C3F"/>
    <w:rsid w:val="004F6E55"/>
    <w:rsid w:val="004F6E71"/>
    <w:rsid w:val="004F7B43"/>
    <w:rsid w:val="00500567"/>
    <w:rsid w:val="00500AE4"/>
    <w:rsid w:val="00501174"/>
    <w:rsid w:val="00501CD0"/>
    <w:rsid w:val="005022D7"/>
    <w:rsid w:val="00502F01"/>
    <w:rsid w:val="00503CA7"/>
    <w:rsid w:val="00503D54"/>
    <w:rsid w:val="00504108"/>
    <w:rsid w:val="00504186"/>
    <w:rsid w:val="005041E9"/>
    <w:rsid w:val="005044BD"/>
    <w:rsid w:val="00504D71"/>
    <w:rsid w:val="005054A5"/>
    <w:rsid w:val="005056CA"/>
    <w:rsid w:val="00505822"/>
    <w:rsid w:val="0050687C"/>
    <w:rsid w:val="00506B50"/>
    <w:rsid w:val="00506F4A"/>
    <w:rsid w:val="00506FF3"/>
    <w:rsid w:val="00507A63"/>
    <w:rsid w:val="00507CA6"/>
    <w:rsid w:val="005105F8"/>
    <w:rsid w:val="00510AE4"/>
    <w:rsid w:val="00510BE1"/>
    <w:rsid w:val="0051177F"/>
    <w:rsid w:val="00511999"/>
    <w:rsid w:val="00511D87"/>
    <w:rsid w:val="0051246D"/>
    <w:rsid w:val="005130D9"/>
    <w:rsid w:val="0051339B"/>
    <w:rsid w:val="00513868"/>
    <w:rsid w:val="00513DC8"/>
    <w:rsid w:val="00514800"/>
    <w:rsid w:val="00514833"/>
    <w:rsid w:val="005153DB"/>
    <w:rsid w:val="00515C48"/>
    <w:rsid w:val="00515D68"/>
    <w:rsid w:val="005169D0"/>
    <w:rsid w:val="00517205"/>
    <w:rsid w:val="00517632"/>
    <w:rsid w:val="00517686"/>
    <w:rsid w:val="005177E3"/>
    <w:rsid w:val="00517CA2"/>
    <w:rsid w:val="00517CC0"/>
    <w:rsid w:val="0052073C"/>
    <w:rsid w:val="00520944"/>
    <w:rsid w:val="005209B1"/>
    <w:rsid w:val="00520E9F"/>
    <w:rsid w:val="005214F7"/>
    <w:rsid w:val="005218A9"/>
    <w:rsid w:val="00522202"/>
    <w:rsid w:val="0052220F"/>
    <w:rsid w:val="005223E9"/>
    <w:rsid w:val="00522D3A"/>
    <w:rsid w:val="00522F7B"/>
    <w:rsid w:val="00523040"/>
    <w:rsid w:val="005234C9"/>
    <w:rsid w:val="00523A5D"/>
    <w:rsid w:val="00524726"/>
    <w:rsid w:val="00524F4D"/>
    <w:rsid w:val="00525053"/>
    <w:rsid w:val="005259B8"/>
    <w:rsid w:val="00525C04"/>
    <w:rsid w:val="005262F7"/>
    <w:rsid w:val="0052698B"/>
    <w:rsid w:val="00526EBD"/>
    <w:rsid w:val="00527636"/>
    <w:rsid w:val="00530E1D"/>
    <w:rsid w:val="00530F65"/>
    <w:rsid w:val="00531A1F"/>
    <w:rsid w:val="00531C65"/>
    <w:rsid w:val="00532588"/>
    <w:rsid w:val="00532B1C"/>
    <w:rsid w:val="00532D83"/>
    <w:rsid w:val="00533AF0"/>
    <w:rsid w:val="00533DA9"/>
    <w:rsid w:val="00534FB9"/>
    <w:rsid w:val="00535667"/>
    <w:rsid w:val="00535A92"/>
    <w:rsid w:val="00535C2E"/>
    <w:rsid w:val="00536124"/>
    <w:rsid w:val="0053660D"/>
    <w:rsid w:val="0053751E"/>
    <w:rsid w:val="0054043E"/>
    <w:rsid w:val="00540636"/>
    <w:rsid w:val="00540C24"/>
    <w:rsid w:val="00540D57"/>
    <w:rsid w:val="00540F70"/>
    <w:rsid w:val="005410E6"/>
    <w:rsid w:val="005411ED"/>
    <w:rsid w:val="0054121E"/>
    <w:rsid w:val="00542472"/>
    <w:rsid w:val="00542713"/>
    <w:rsid w:val="00543C49"/>
    <w:rsid w:val="00543E11"/>
    <w:rsid w:val="0054400A"/>
    <w:rsid w:val="00544366"/>
    <w:rsid w:val="005443F4"/>
    <w:rsid w:val="00544744"/>
    <w:rsid w:val="00544B49"/>
    <w:rsid w:val="00544B8E"/>
    <w:rsid w:val="0054515D"/>
    <w:rsid w:val="005455B4"/>
    <w:rsid w:val="00545EB4"/>
    <w:rsid w:val="00545EBF"/>
    <w:rsid w:val="00545F4A"/>
    <w:rsid w:val="00546185"/>
    <w:rsid w:val="00546711"/>
    <w:rsid w:val="005467CA"/>
    <w:rsid w:val="005469CC"/>
    <w:rsid w:val="00546CB2"/>
    <w:rsid w:val="00547155"/>
    <w:rsid w:val="005475BE"/>
    <w:rsid w:val="00547838"/>
    <w:rsid w:val="00547EF7"/>
    <w:rsid w:val="00550E0A"/>
    <w:rsid w:val="00551A65"/>
    <w:rsid w:val="00551FC1"/>
    <w:rsid w:val="00552328"/>
    <w:rsid w:val="0055233F"/>
    <w:rsid w:val="00552723"/>
    <w:rsid w:val="0055340F"/>
    <w:rsid w:val="00553A49"/>
    <w:rsid w:val="00553A6A"/>
    <w:rsid w:val="00553D03"/>
    <w:rsid w:val="00554392"/>
    <w:rsid w:val="005544FC"/>
    <w:rsid w:val="00554580"/>
    <w:rsid w:val="00554968"/>
    <w:rsid w:val="00554D19"/>
    <w:rsid w:val="0055535F"/>
    <w:rsid w:val="0055553E"/>
    <w:rsid w:val="005559EC"/>
    <w:rsid w:val="00555CE0"/>
    <w:rsid w:val="00556409"/>
    <w:rsid w:val="0055654C"/>
    <w:rsid w:val="00556869"/>
    <w:rsid w:val="00556B17"/>
    <w:rsid w:val="005573B1"/>
    <w:rsid w:val="0055746C"/>
    <w:rsid w:val="0055779D"/>
    <w:rsid w:val="005579AE"/>
    <w:rsid w:val="00557CE0"/>
    <w:rsid w:val="00557F7F"/>
    <w:rsid w:val="00557FF2"/>
    <w:rsid w:val="00560031"/>
    <w:rsid w:val="00560402"/>
    <w:rsid w:val="00561011"/>
    <w:rsid w:val="005611D7"/>
    <w:rsid w:val="00561677"/>
    <w:rsid w:val="005623BA"/>
    <w:rsid w:val="005625B8"/>
    <w:rsid w:val="0056325C"/>
    <w:rsid w:val="00563D81"/>
    <w:rsid w:val="005645C9"/>
    <w:rsid w:val="005649D9"/>
    <w:rsid w:val="00564ADA"/>
    <w:rsid w:val="00565509"/>
    <w:rsid w:val="0056550C"/>
    <w:rsid w:val="005659DA"/>
    <w:rsid w:val="00565D08"/>
    <w:rsid w:val="00565D7E"/>
    <w:rsid w:val="00565F8E"/>
    <w:rsid w:val="00566271"/>
    <w:rsid w:val="005662B6"/>
    <w:rsid w:val="005662DC"/>
    <w:rsid w:val="005665EC"/>
    <w:rsid w:val="0056705C"/>
    <w:rsid w:val="00567576"/>
    <w:rsid w:val="00567B47"/>
    <w:rsid w:val="00570073"/>
    <w:rsid w:val="005700D6"/>
    <w:rsid w:val="00570170"/>
    <w:rsid w:val="005702BD"/>
    <w:rsid w:val="0057045D"/>
    <w:rsid w:val="005708A7"/>
    <w:rsid w:val="00570D2B"/>
    <w:rsid w:val="00570FBC"/>
    <w:rsid w:val="005714E9"/>
    <w:rsid w:val="005719DA"/>
    <w:rsid w:val="00571CB5"/>
    <w:rsid w:val="00571DCD"/>
    <w:rsid w:val="005724AC"/>
    <w:rsid w:val="005727B0"/>
    <w:rsid w:val="00572813"/>
    <w:rsid w:val="005734BA"/>
    <w:rsid w:val="005739A8"/>
    <w:rsid w:val="00573D39"/>
    <w:rsid w:val="00574546"/>
    <w:rsid w:val="00574B00"/>
    <w:rsid w:val="00574C2A"/>
    <w:rsid w:val="0057565A"/>
    <w:rsid w:val="00575CAA"/>
    <w:rsid w:val="00575E20"/>
    <w:rsid w:val="005766B8"/>
    <w:rsid w:val="005767E2"/>
    <w:rsid w:val="00576AD9"/>
    <w:rsid w:val="00576CCA"/>
    <w:rsid w:val="00577D29"/>
    <w:rsid w:val="00577EE6"/>
    <w:rsid w:val="00580132"/>
    <w:rsid w:val="00580879"/>
    <w:rsid w:val="00580BED"/>
    <w:rsid w:val="00580F67"/>
    <w:rsid w:val="00580FB6"/>
    <w:rsid w:val="00581615"/>
    <w:rsid w:val="0058197D"/>
    <w:rsid w:val="005823F0"/>
    <w:rsid w:val="00582844"/>
    <w:rsid w:val="00582A85"/>
    <w:rsid w:val="00582B7E"/>
    <w:rsid w:val="0058328E"/>
    <w:rsid w:val="00583658"/>
    <w:rsid w:val="005836FB"/>
    <w:rsid w:val="00584CB5"/>
    <w:rsid w:val="00584E91"/>
    <w:rsid w:val="00585F4B"/>
    <w:rsid w:val="00587344"/>
    <w:rsid w:val="0058739B"/>
    <w:rsid w:val="00587406"/>
    <w:rsid w:val="00587600"/>
    <w:rsid w:val="005878E1"/>
    <w:rsid w:val="00587907"/>
    <w:rsid w:val="00587A5E"/>
    <w:rsid w:val="00590411"/>
    <w:rsid w:val="00590512"/>
    <w:rsid w:val="00590FAB"/>
    <w:rsid w:val="00590FCE"/>
    <w:rsid w:val="005914FF"/>
    <w:rsid w:val="005919DA"/>
    <w:rsid w:val="005926BE"/>
    <w:rsid w:val="005933C3"/>
    <w:rsid w:val="00593477"/>
    <w:rsid w:val="00593589"/>
    <w:rsid w:val="005935BF"/>
    <w:rsid w:val="00593C61"/>
    <w:rsid w:val="00593F28"/>
    <w:rsid w:val="0059456E"/>
    <w:rsid w:val="00594905"/>
    <w:rsid w:val="00594F32"/>
    <w:rsid w:val="0059543F"/>
    <w:rsid w:val="005954FB"/>
    <w:rsid w:val="00595A7F"/>
    <w:rsid w:val="00595CD6"/>
    <w:rsid w:val="00595EF7"/>
    <w:rsid w:val="00595F17"/>
    <w:rsid w:val="00596E56"/>
    <w:rsid w:val="00596FFB"/>
    <w:rsid w:val="005977AC"/>
    <w:rsid w:val="005A0157"/>
    <w:rsid w:val="005A1666"/>
    <w:rsid w:val="005A19D9"/>
    <w:rsid w:val="005A1B15"/>
    <w:rsid w:val="005A1B1E"/>
    <w:rsid w:val="005A28F2"/>
    <w:rsid w:val="005A2BD8"/>
    <w:rsid w:val="005A3C37"/>
    <w:rsid w:val="005A3FFC"/>
    <w:rsid w:val="005A434B"/>
    <w:rsid w:val="005A47A9"/>
    <w:rsid w:val="005A5AD0"/>
    <w:rsid w:val="005A5FE7"/>
    <w:rsid w:val="005A62DA"/>
    <w:rsid w:val="005A664D"/>
    <w:rsid w:val="005A6DE1"/>
    <w:rsid w:val="005A7ECA"/>
    <w:rsid w:val="005B0020"/>
    <w:rsid w:val="005B040D"/>
    <w:rsid w:val="005B05DC"/>
    <w:rsid w:val="005B0A7D"/>
    <w:rsid w:val="005B1188"/>
    <w:rsid w:val="005B1598"/>
    <w:rsid w:val="005B2358"/>
    <w:rsid w:val="005B2728"/>
    <w:rsid w:val="005B2FD1"/>
    <w:rsid w:val="005B3AD2"/>
    <w:rsid w:val="005B46E9"/>
    <w:rsid w:val="005B4D7C"/>
    <w:rsid w:val="005B4EE7"/>
    <w:rsid w:val="005B5050"/>
    <w:rsid w:val="005B5602"/>
    <w:rsid w:val="005B62E1"/>
    <w:rsid w:val="005B66CF"/>
    <w:rsid w:val="005B6974"/>
    <w:rsid w:val="005B708C"/>
    <w:rsid w:val="005B7163"/>
    <w:rsid w:val="005B72AC"/>
    <w:rsid w:val="005B72F1"/>
    <w:rsid w:val="005B7FD5"/>
    <w:rsid w:val="005C06C0"/>
    <w:rsid w:val="005C08D7"/>
    <w:rsid w:val="005C0CFF"/>
    <w:rsid w:val="005C1FF8"/>
    <w:rsid w:val="005C2109"/>
    <w:rsid w:val="005C2229"/>
    <w:rsid w:val="005C279B"/>
    <w:rsid w:val="005C28CB"/>
    <w:rsid w:val="005C2C14"/>
    <w:rsid w:val="005C2CB3"/>
    <w:rsid w:val="005C2E25"/>
    <w:rsid w:val="005C3056"/>
    <w:rsid w:val="005C359B"/>
    <w:rsid w:val="005C3872"/>
    <w:rsid w:val="005C39AD"/>
    <w:rsid w:val="005C39C0"/>
    <w:rsid w:val="005C3BB6"/>
    <w:rsid w:val="005C3CD7"/>
    <w:rsid w:val="005C58A6"/>
    <w:rsid w:val="005C6871"/>
    <w:rsid w:val="005C6C67"/>
    <w:rsid w:val="005C6DC7"/>
    <w:rsid w:val="005C7060"/>
    <w:rsid w:val="005C726F"/>
    <w:rsid w:val="005C7B0D"/>
    <w:rsid w:val="005C7E74"/>
    <w:rsid w:val="005D00C3"/>
    <w:rsid w:val="005D02F5"/>
    <w:rsid w:val="005D0E75"/>
    <w:rsid w:val="005D0F79"/>
    <w:rsid w:val="005D1679"/>
    <w:rsid w:val="005D1AB3"/>
    <w:rsid w:val="005D2933"/>
    <w:rsid w:val="005D2940"/>
    <w:rsid w:val="005D2C89"/>
    <w:rsid w:val="005D2D88"/>
    <w:rsid w:val="005D33D1"/>
    <w:rsid w:val="005D3EF0"/>
    <w:rsid w:val="005D3F8F"/>
    <w:rsid w:val="005D407D"/>
    <w:rsid w:val="005D4184"/>
    <w:rsid w:val="005D5A5A"/>
    <w:rsid w:val="005D6406"/>
    <w:rsid w:val="005D674F"/>
    <w:rsid w:val="005D67A2"/>
    <w:rsid w:val="005D6B20"/>
    <w:rsid w:val="005D6CA3"/>
    <w:rsid w:val="005D6FDA"/>
    <w:rsid w:val="005D73CF"/>
    <w:rsid w:val="005D75EE"/>
    <w:rsid w:val="005D78CD"/>
    <w:rsid w:val="005D7F5D"/>
    <w:rsid w:val="005E0116"/>
    <w:rsid w:val="005E0160"/>
    <w:rsid w:val="005E0185"/>
    <w:rsid w:val="005E0D5D"/>
    <w:rsid w:val="005E0DE1"/>
    <w:rsid w:val="005E1570"/>
    <w:rsid w:val="005E1980"/>
    <w:rsid w:val="005E1CED"/>
    <w:rsid w:val="005E2257"/>
    <w:rsid w:val="005E255E"/>
    <w:rsid w:val="005E3152"/>
    <w:rsid w:val="005E34E3"/>
    <w:rsid w:val="005E38F8"/>
    <w:rsid w:val="005E4365"/>
    <w:rsid w:val="005E4662"/>
    <w:rsid w:val="005E48D6"/>
    <w:rsid w:val="005E4B2C"/>
    <w:rsid w:val="005E4B92"/>
    <w:rsid w:val="005E51E9"/>
    <w:rsid w:val="005E558E"/>
    <w:rsid w:val="005E5816"/>
    <w:rsid w:val="005E583F"/>
    <w:rsid w:val="005E5CEA"/>
    <w:rsid w:val="005E5EE6"/>
    <w:rsid w:val="005E5F57"/>
    <w:rsid w:val="005E626B"/>
    <w:rsid w:val="005E6885"/>
    <w:rsid w:val="005E695A"/>
    <w:rsid w:val="005E73E9"/>
    <w:rsid w:val="005E7588"/>
    <w:rsid w:val="005E7A9A"/>
    <w:rsid w:val="005E7E1A"/>
    <w:rsid w:val="005F02B0"/>
    <w:rsid w:val="005F0BB6"/>
    <w:rsid w:val="005F1C4F"/>
    <w:rsid w:val="005F1FCF"/>
    <w:rsid w:val="005F2134"/>
    <w:rsid w:val="005F2593"/>
    <w:rsid w:val="005F45F7"/>
    <w:rsid w:val="005F4CA5"/>
    <w:rsid w:val="005F58F1"/>
    <w:rsid w:val="005F5A8A"/>
    <w:rsid w:val="005F6A92"/>
    <w:rsid w:val="005F6E26"/>
    <w:rsid w:val="005F704B"/>
    <w:rsid w:val="005F70B5"/>
    <w:rsid w:val="005F7205"/>
    <w:rsid w:val="005F7654"/>
    <w:rsid w:val="005F7DAF"/>
    <w:rsid w:val="006002DE"/>
    <w:rsid w:val="006007F7"/>
    <w:rsid w:val="006009E4"/>
    <w:rsid w:val="00600D1C"/>
    <w:rsid w:val="00600E4B"/>
    <w:rsid w:val="006010DE"/>
    <w:rsid w:val="00602190"/>
    <w:rsid w:val="00602CA8"/>
    <w:rsid w:val="00603A30"/>
    <w:rsid w:val="006040C5"/>
    <w:rsid w:val="00605A23"/>
    <w:rsid w:val="00606120"/>
    <w:rsid w:val="0060647F"/>
    <w:rsid w:val="006064F9"/>
    <w:rsid w:val="00606EE4"/>
    <w:rsid w:val="00606F13"/>
    <w:rsid w:val="0060704B"/>
    <w:rsid w:val="0060722C"/>
    <w:rsid w:val="00607253"/>
    <w:rsid w:val="00607A9A"/>
    <w:rsid w:val="00607C4A"/>
    <w:rsid w:val="006105CA"/>
    <w:rsid w:val="006105F7"/>
    <w:rsid w:val="006109FE"/>
    <w:rsid w:val="0061145D"/>
    <w:rsid w:val="00611AB1"/>
    <w:rsid w:val="00613515"/>
    <w:rsid w:val="00613547"/>
    <w:rsid w:val="00614F35"/>
    <w:rsid w:val="006153DF"/>
    <w:rsid w:val="006157D2"/>
    <w:rsid w:val="00615B5B"/>
    <w:rsid w:val="00615E36"/>
    <w:rsid w:val="00616B16"/>
    <w:rsid w:val="00616C60"/>
    <w:rsid w:val="00616D52"/>
    <w:rsid w:val="00617005"/>
    <w:rsid w:val="006173D5"/>
    <w:rsid w:val="00617503"/>
    <w:rsid w:val="00617573"/>
    <w:rsid w:val="006175E0"/>
    <w:rsid w:val="006177F8"/>
    <w:rsid w:val="00617B5B"/>
    <w:rsid w:val="0062042B"/>
    <w:rsid w:val="00620757"/>
    <w:rsid w:val="00620B41"/>
    <w:rsid w:val="006217C3"/>
    <w:rsid w:val="00621A4B"/>
    <w:rsid w:val="00622877"/>
    <w:rsid w:val="00622B78"/>
    <w:rsid w:val="00622C6B"/>
    <w:rsid w:val="00622E24"/>
    <w:rsid w:val="0062343C"/>
    <w:rsid w:val="006236D1"/>
    <w:rsid w:val="00623909"/>
    <w:rsid w:val="00623C06"/>
    <w:rsid w:val="00624E53"/>
    <w:rsid w:val="006251BE"/>
    <w:rsid w:val="00625662"/>
    <w:rsid w:val="0062575F"/>
    <w:rsid w:val="00625E3D"/>
    <w:rsid w:val="006264B7"/>
    <w:rsid w:val="006265C9"/>
    <w:rsid w:val="00626BDC"/>
    <w:rsid w:val="00627201"/>
    <w:rsid w:val="006273AF"/>
    <w:rsid w:val="00627573"/>
    <w:rsid w:val="00627808"/>
    <w:rsid w:val="00627F12"/>
    <w:rsid w:val="0063079F"/>
    <w:rsid w:val="006317E4"/>
    <w:rsid w:val="006324A0"/>
    <w:rsid w:val="006326D6"/>
    <w:rsid w:val="006327C7"/>
    <w:rsid w:val="00632B60"/>
    <w:rsid w:val="00632CBD"/>
    <w:rsid w:val="00633726"/>
    <w:rsid w:val="006349D6"/>
    <w:rsid w:val="00634D37"/>
    <w:rsid w:val="00634F7A"/>
    <w:rsid w:val="0063503C"/>
    <w:rsid w:val="0063536B"/>
    <w:rsid w:val="00635692"/>
    <w:rsid w:val="0063578A"/>
    <w:rsid w:val="00636384"/>
    <w:rsid w:val="00636403"/>
    <w:rsid w:val="006364D9"/>
    <w:rsid w:val="006366A3"/>
    <w:rsid w:val="00637122"/>
    <w:rsid w:val="006373DE"/>
    <w:rsid w:val="00637434"/>
    <w:rsid w:val="00640F9F"/>
    <w:rsid w:val="00641CE4"/>
    <w:rsid w:val="00642091"/>
    <w:rsid w:val="006426E7"/>
    <w:rsid w:val="00642947"/>
    <w:rsid w:val="00642CD1"/>
    <w:rsid w:val="00643010"/>
    <w:rsid w:val="0064318F"/>
    <w:rsid w:val="00643CB0"/>
    <w:rsid w:val="00644919"/>
    <w:rsid w:val="0064525A"/>
    <w:rsid w:val="00645CA4"/>
    <w:rsid w:val="006467DD"/>
    <w:rsid w:val="00646BBC"/>
    <w:rsid w:val="00646D7B"/>
    <w:rsid w:val="00646F12"/>
    <w:rsid w:val="00647C4B"/>
    <w:rsid w:val="00650582"/>
    <w:rsid w:val="00650B37"/>
    <w:rsid w:val="0065100F"/>
    <w:rsid w:val="006514D9"/>
    <w:rsid w:val="00651718"/>
    <w:rsid w:val="00653104"/>
    <w:rsid w:val="00653A36"/>
    <w:rsid w:val="00653ECC"/>
    <w:rsid w:val="00654245"/>
    <w:rsid w:val="0065438D"/>
    <w:rsid w:val="00655130"/>
    <w:rsid w:val="00655832"/>
    <w:rsid w:val="006560E4"/>
    <w:rsid w:val="0065631C"/>
    <w:rsid w:val="0065638E"/>
    <w:rsid w:val="00657309"/>
    <w:rsid w:val="0066048D"/>
    <w:rsid w:val="00660EED"/>
    <w:rsid w:val="0066120E"/>
    <w:rsid w:val="00661EA6"/>
    <w:rsid w:val="00661F41"/>
    <w:rsid w:val="00661FE9"/>
    <w:rsid w:val="0066342B"/>
    <w:rsid w:val="0066379A"/>
    <w:rsid w:val="006638ED"/>
    <w:rsid w:val="0066418D"/>
    <w:rsid w:val="0066450E"/>
    <w:rsid w:val="00664919"/>
    <w:rsid w:val="00665E0E"/>
    <w:rsid w:val="00665F11"/>
    <w:rsid w:val="006666A0"/>
    <w:rsid w:val="00667BF7"/>
    <w:rsid w:val="00670123"/>
    <w:rsid w:val="006701E6"/>
    <w:rsid w:val="006704F0"/>
    <w:rsid w:val="006705D2"/>
    <w:rsid w:val="00670630"/>
    <w:rsid w:val="0067075C"/>
    <w:rsid w:val="00670C60"/>
    <w:rsid w:val="00671A82"/>
    <w:rsid w:val="00671CBB"/>
    <w:rsid w:val="0067293C"/>
    <w:rsid w:val="00672B51"/>
    <w:rsid w:val="00672BF8"/>
    <w:rsid w:val="00673B4D"/>
    <w:rsid w:val="00673BA8"/>
    <w:rsid w:val="00673FC7"/>
    <w:rsid w:val="0067487E"/>
    <w:rsid w:val="006757A1"/>
    <w:rsid w:val="0067703A"/>
    <w:rsid w:val="0067722B"/>
    <w:rsid w:val="0067791D"/>
    <w:rsid w:val="00680859"/>
    <w:rsid w:val="00681574"/>
    <w:rsid w:val="006817E4"/>
    <w:rsid w:val="00681C11"/>
    <w:rsid w:val="00681D23"/>
    <w:rsid w:val="00681EA4"/>
    <w:rsid w:val="00682626"/>
    <w:rsid w:val="0068278F"/>
    <w:rsid w:val="00682AEF"/>
    <w:rsid w:val="00682BE9"/>
    <w:rsid w:val="00683117"/>
    <w:rsid w:val="006831E6"/>
    <w:rsid w:val="00683D6F"/>
    <w:rsid w:val="006845E7"/>
    <w:rsid w:val="00684D12"/>
    <w:rsid w:val="0068516C"/>
    <w:rsid w:val="0068624F"/>
    <w:rsid w:val="00687179"/>
    <w:rsid w:val="006872DC"/>
    <w:rsid w:val="0068765A"/>
    <w:rsid w:val="00690E51"/>
    <w:rsid w:val="00691327"/>
    <w:rsid w:val="0069154E"/>
    <w:rsid w:val="00691F99"/>
    <w:rsid w:val="00692365"/>
    <w:rsid w:val="00692414"/>
    <w:rsid w:val="0069247B"/>
    <w:rsid w:val="00692C0E"/>
    <w:rsid w:val="006937CE"/>
    <w:rsid w:val="0069437A"/>
    <w:rsid w:val="00694751"/>
    <w:rsid w:val="006947F5"/>
    <w:rsid w:val="00694837"/>
    <w:rsid w:val="00694C74"/>
    <w:rsid w:val="006954AE"/>
    <w:rsid w:val="00695851"/>
    <w:rsid w:val="006960AA"/>
    <w:rsid w:val="00696726"/>
    <w:rsid w:val="00696D03"/>
    <w:rsid w:val="0069702F"/>
    <w:rsid w:val="00697471"/>
    <w:rsid w:val="00697685"/>
    <w:rsid w:val="006A0068"/>
    <w:rsid w:val="006A00D2"/>
    <w:rsid w:val="006A07D6"/>
    <w:rsid w:val="006A14DF"/>
    <w:rsid w:val="006A158F"/>
    <w:rsid w:val="006A1654"/>
    <w:rsid w:val="006A177A"/>
    <w:rsid w:val="006A17C6"/>
    <w:rsid w:val="006A18FF"/>
    <w:rsid w:val="006A1F95"/>
    <w:rsid w:val="006A2035"/>
    <w:rsid w:val="006A2BBE"/>
    <w:rsid w:val="006A2BD6"/>
    <w:rsid w:val="006A33A0"/>
    <w:rsid w:val="006A36B1"/>
    <w:rsid w:val="006A4589"/>
    <w:rsid w:val="006A485B"/>
    <w:rsid w:val="006A4C3B"/>
    <w:rsid w:val="006A4F67"/>
    <w:rsid w:val="006A53C3"/>
    <w:rsid w:val="006A579D"/>
    <w:rsid w:val="006A5886"/>
    <w:rsid w:val="006A5909"/>
    <w:rsid w:val="006A5FD2"/>
    <w:rsid w:val="006A657C"/>
    <w:rsid w:val="006A6DC1"/>
    <w:rsid w:val="006A779B"/>
    <w:rsid w:val="006A7A8C"/>
    <w:rsid w:val="006B0FCE"/>
    <w:rsid w:val="006B1174"/>
    <w:rsid w:val="006B1470"/>
    <w:rsid w:val="006B2334"/>
    <w:rsid w:val="006B2831"/>
    <w:rsid w:val="006B2F7C"/>
    <w:rsid w:val="006B3065"/>
    <w:rsid w:val="006B3403"/>
    <w:rsid w:val="006B344D"/>
    <w:rsid w:val="006B3DBE"/>
    <w:rsid w:val="006B42D4"/>
    <w:rsid w:val="006B44E1"/>
    <w:rsid w:val="006B46C4"/>
    <w:rsid w:val="006B4ED9"/>
    <w:rsid w:val="006B4F92"/>
    <w:rsid w:val="006B564A"/>
    <w:rsid w:val="006B56E5"/>
    <w:rsid w:val="006B575B"/>
    <w:rsid w:val="006B5904"/>
    <w:rsid w:val="006B5A7B"/>
    <w:rsid w:val="006B6A72"/>
    <w:rsid w:val="006B6AE3"/>
    <w:rsid w:val="006B6FA9"/>
    <w:rsid w:val="006B76B9"/>
    <w:rsid w:val="006B7BC8"/>
    <w:rsid w:val="006C01B1"/>
    <w:rsid w:val="006C077B"/>
    <w:rsid w:val="006C131E"/>
    <w:rsid w:val="006C1A4A"/>
    <w:rsid w:val="006C1BEF"/>
    <w:rsid w:val="006C1E5D"/>
    <w:rsid w:val="006C2267"/>
    <w:rsid w:val="006C24C8"/>
    <w:rsid w:val="006C2ACF"/>
    <w:rsid w:val="006C2DF5"/>
    <w:rsid w:val="006C2EF4"/>
    <w:rsid w:val="006C351C"/>
    <w:rsid w:val="006C6173"/>
    <w:rsid w:val="006C62F8"/>
    <w:rsid w:val="006C78E7"/>
    <w:rsid w:val="006C79AE"/>
    <w:rsid w:val="006C7E87"/>
    <w:rsid w:val="006D08D1"/>
    <w:rsid w:val="006D113A"/>
    <w:rsid w:val="006D116C"/>
    <w:rsid w:val="006D1D3A"/>
    <w:rsid w:val="006D20FE"/>
    <w:rsid w:val="006D250F"/>
    <w:rsid w:val="006D2633"/>
    <w:rsid w:val="006D2722"/>
    <w:rsid w:val="006D3EAF"/>
    <w:rsid w:val="006D5224"/>
    <w:rsid w:val="006D5306"/>
    <w:rsid w:val="006D553B"/>
    <w:rsid w:val="006D5790"/>
    <w:rsid w:val="006D5878"/>
    <w:rsid w:val="006D59BF"/>
    <w:rsid w:val="006D6058"/>
    <w:rsid w:val="006D611C"/>
    <w:rsid w:val="006D6337"/>
    <w:rsid w:val="006D6EEB"/>
    <w:rsid w:val="006D6F3C"/>
    <w:rsid w:val="006D7019"/>
    <w:rsid w:val="006D73A8"/>
    <w:rsid w:val="006D7D9B"/>
    <w:rsid w:val="006E0022"/>
    <w:rsid w:val="006E1628"/>
    <w:rsid w:val="006E1CC7"/>
    <w:rsid w:val="006E1D19"/>
    <w:rsid w:val="006E2238"/>
    <w:rsid w:val="006E2332"/>
    <w:rsid w:val="006E2D8D"/>
    <w:rsid w:val="006E2E5F"/>
    <w:rsid w:val="006E3089"/>
    <w:rsid w:val="006E3393"/>
    <w:rsid w:val="006E3890"/>
    <w:rsid w:val="006E38A2"/>
    <w:rsid w:val="006E3BA4"/>
    <w:rsid w:val="006E4570"/>
    <w:rsid w:val="006E46EE"/>
    <w:rsid w:val="006E497D"/>
    <w:rsid w:val="006E4E68"/>
    <w:rsid w:val="006E4FC7"/>
    <w:rsid w:val="006E52DC"/>
    <w:rsid w:val="006E55A8"/>
    <w:rsid w:val="006E58E6"/>
    <w:rsid w:val="006E5A1B"/>
    <w:rsid w:val="006E5B0F"/>
    <w:rsid w:val="006E604E"/>
    <w:rsid w:val="006E65B7"/>
    <w:rsid w:val="006E65F7"/>
    <w:rsid w:val="006E6E10"/>
    <w:rsid w:val="006E77CE"/>
    <w:rsid w:val="006E7872"/>
    <w:rsid w:val="006E78A9"/>
    <w:rsid w:val="006F03F1"/>
    <w:rsid w:val="006F089E"/>
    <w:rsid w:val="006F0F27"/>
    <w:rsid w:val="006F0FBD"/>
    <w:rsid w:val="006F1600"/>
    <w:rsid w:val="006F16B8"/>
    <w:rsid w:val="006F17BE"/>
    <w:rsid w:val="006F1AFE"/>
    <w:rsid w:val="006F2273"/>
    <w:rsid w:val="006F2344"/>
    <w:rsid w:val="006F2D57"/>
    <w:rsid w:val="006F32D2"/>
    <w:rsid w:val="006F37D0"/>
    <w:rsid w:val="006F3B5B"/>
    <w:rsid w:val="006F496B"/>
    <w:rsid w:val="006F5608"/>
    <w:rsid w:val="006F6102"/>
    <w:rsid w:val="006F616C"/>
    <w:rsid w:val="006F676C"/>
    <w:rsid w:val="006F6971"/>
    <w:rsid w:val="006F6D92"/>
    <w:rsid w:val="006F6F89"/>
    <w:rsid w:val="006F75E7"/>
    <w:rsid w:val="007017A1"/>
    <w:rsid w:val="007017C5"/>
    <w:rsid w:val="00701AD2"/>
    <w:rsid w:val="007031A3"/>
    <w:rsid w:val="00703402"/>
    <w:rsid w:val="00703547"/>
    <w:rsid w:val="0070376F"/>
    <w:rsid w:val="0070419D"/>
    <w:rsid w:val="00706209"/>
    <w:rsid w:val="007063F4"/>
    <w:rsid w:val="0070753C"/>
    <w:rsid w:val="00707930"/>
    <w:rsid w:val="00707F52"/>
    <w:rsid w:val="007103E8"/>
    <w:rsid w:val="00710560"/>
    <w:rsid w:val="007113E5"/>
    <w:rsid w:val="00711468"/>
    <w:rsid w:val="00711584"/>
    <w:rsid w:val="007117C0"/>
    <w:rsid w:val="00712016"/>
    <w:rsid w:val="00712752"/>
    <w:rsid w:val="00713732"/>
    <w:rsid w:val="00713DC9"/>
    <w:rsid w:val="00714D8D"/>
    <w:rsid w:val="0071554A"/>
    <w:rsid w:val="00715660"/>
    <w:rsid w:val="00715B11"/>
    <w:rsid w:val="007162B2"/>
    <w:rsid w:val="00716799"/>
    <w:rsid w:val="0071720D"/>
    <w:rsid w:val="007178B8"/>
    <w:rsid w:val="00717DA1"/>
    <w:rsid w:val="00717F39"/>
    <w:rsid w:val="0072039F"/>
    <w:rsid w:val="00720B05"/>
    <w:rsid w:val="00720B08"/>
    <w:rsid w:val="00720B16"/>
    <w:rsid w:val="00721990"/>
    <w:rsid w:val="00721997"/>
    <w:rsid w:val="00721AC2"/>
    <w:rsid w:val="00721F5E"/>
    <w:rsid w:val="007227C0"/>
    <w:rsid w:val="00723A2E"/>
    <w:rsid w:val="00723ADF"/>
    <w:rsid w:val="007244A5"/>
    <w:rsid w:val="00724596"/>
    <w:rsid w:val="00724599"/>
    <w:rsid w:val="007249E9"/>
    <w:rsid w:val="00725276"/>
    <w:rsid w:val="00725A73"/>
    <w:rsid w:val="00725E3A"/>
    <w:rsid w:val="00726490"/>
    <w:rsid w:val="00726B57"/>
    <w:rsid w:val="007273C4"/>
    <w:rsid w:val="00730067"/>
    <w:rsid w:val="007303B4"/>
    <w:rsid w:val="00731125"/>
    <w:rsid w:val="00731139"/>
    <w:rsid w:val="007311D9"/>
    <w:rsid w:val="0073157B"/>
    <w:rsid w:val="007341F4"/>
    <w:rsid w:val="0073424A"/>
    <w:rsid w:val="007342F8"/>
    <w:rsid w:val="00734506"/>
    <w:rsid w:val="00734766"/>
    <w:rsid w:val="00734DE0"/>
    <w:rsid w:val="00734FB6"/>
    <w:rsid w:val="0073512C"/>
    <w:rsid w:val="00735641"/>
    <w:rsid w:val="007360B4"/>
    <w:rsid w:val="00736188"/>
    <w:rsid w:val="0073669B"/>
    <w:rsid w:val="00736ADC"/>
    <w:rsid w:val="00737091"/>
    <w:rsid w:val="0073711D"/>
    <w:rsid w:val="0073723D"/>
    <w:rsid w:val="007372BD"/>
    <w:rsid w:val="007374C7"/>
    <w:rsid w:val="007378B5"/>
    <w:rsid w:val="00737A95"/>
    <w:rsid w:val="0074077C"/>
    <w:rsid w:val="007408C0"/>
    <w:rsid w:val="00740AF3"/>
    <w:rsid w:val="00740D81"/>
    <w:rsid w:val="007410C5"/>
    <w:rsid w:val="007411ED"/>
    <w:rsid w:val="00741509"/>
    <w:rsid w:val="007424BA"/>
    <w:rsid w:val="007428EE"/>
    <w:rsid w:val="0074322B"/>
    <w:rsid w:val="00743830"/>
    <w:rsid w:val="00743A5C"/>
    <w:rsid w:val="007446A8"/>
    <w:rsid w:val="00744A75"/>
    <w:rsid w:val="00744F4E"/>
    <w:rsid w:val="0074536D"/>
    <w:rsid w:val="00746099"/>
    <w:rsid w:val="00746149"/>
    <w:rsid w:val="00746842"/>
    <w:rsid w:val="00746944"/>
    <w:rsid w:val="00746C52"/>
    <w:rsid w:val="00747758"/>
    <w:rsid w:val="007479F7"/>
    <w:rsid w:val="00747D61"/>
    <w:rsid w:val="00747E09"/>
    <w:rsid w:val="0075048B"/>
    <w:rsid w:val="007506EF"/>
    <w:rsid w:val="00750E91"/>
    <w:rsid w:val="00751214"/>
    <w:rsid w:val="0075183A"/>
    <w:rsid w:val="00751918"/>
    <w:rsid w:val="00751E44"/>
    <w:rsid w:val="00751EAB"/>
    <w:rsid w:val="0075264D"/>
    <w:rsid w:val="0075396F"/>
    <w:rsid w:val="00753975"/>
    <w:rsid w:val="00753ADE"/>
    <w:rsid w:val="007540C8"/>
    <w:rsid w:val="0075422D"/>
    <w:rsid w:val="0075477B"/>
    <w:rsid w:val="00754BE6"/>
    <w:rsid w:val="00754FC8"/>
    <w:rsid w:val="0075527D"/>
    <w:rsid w:val="00755726"/>
    <w:rsid w:val="0075592F"/>
    <w:rsid w:val="00755CBF"/>
    <w:rsid w:val="007564C8"/>
    <w:rsid w:val="0075661B"/>
    <w:rsid w:val="007566E1"/>
    <w:rsid w:val="00756A63"/>
    <w:rsid w:val="00757815"/>
    <w:rsid w:val="00757B0F"/>
    <w:rsid w:val="00757CB8"/>
    <w:rsid w:val="00760515"/>
    <w:rsid w:val="00760C81"/>
    <w:rsid w:val="0076194C"/>
    <w:rsid w:val="00762613"/>
    <w:rsid w:val="00763B14"/>
    <w:rsid w:val="00763C0E"/>
    <w:rsid w:val="00764671"/>
    <w:rsid w:val="007647E6"/>
    <w:rsid w:val="007649EA"/>
    <w:rsid w:val="007656C4"/>
    <w:rsid w:val="00765AC1"/>
    <w:rsid w:val="00766FE0"/>
    <w:rsid w:val="00767A3E"/>
    <w:rsid w:val="00767B02"/>
    <w:rsid w:val="0077010F"/>
    <w:rsid w:val="0077015B"/>
    <w:rsid w:val="007706E1"/>
    <w:rsid w:val="00770848"/>
    <w:rsid w:val="00770A57"/>
    <w:rsid w:val="00770B36"/>
    <w:rsid w:val="007713BA"/>
    <w:rsid w:val="00771ADB"/>
    <w:rsid w:val="00772234"/>
    <w:rsid w:val="00772484"/>
    <w:rsid w:val="00772AD1"/>
    <w:rsid w:val="007737A0"/>
    <w:rsid w:val="00774629"/>
    <w:rsid w:val="00774F83"/>
    <w:rsid w:val="007752F6"/>
    <w:rsid w:val="0077584A"/>
    <w:rsid w:val="00775D7E"/>
    <w:rsid w:val="00775D8A"/>
    <w:rsid w:val="00776524"/>
    <w:rsid w:val="00776EC3"/>
    <w:rsid w:val="007772AB"/>
    <w:rsid w:val="007802D8"/>
    <w:rsid w:val="007804C5"/>
    <w:rsid w:val="00780A7C"/>
    <w:rsid w:val="00780ECC"/>
    <w:rsid w:val="00781F3B"/>
    <w:rsid w:val="00782312"/>
    <w:rsid w:val="00782507"/>
    <w:rsid w:val="00782BE8"/>
    <w:rsid w:val="00782CFD"/>
    <w:rsid w:val="00782D2C"/>
    <w:rsid w:val="00783A2C"/>
    <w:rsid w:val="00783B3C"/>
    <w:rsid w:val="00783C28"/>
    <w:rsid w:val="00783C89"/>
    <w:rsid w:val="00783F72"/>
    <w:rsid w:val="007840D6"/>
    <w:rsid w:val="007850BD"/>
    <w:rsid w:val="007854B1"/>
    <w:rsid w:val="007858C1"/>
    <w:rsid w:val="00785EBE"/>
    <w:rsid w:val="00785F18"/>
    <w:rsid w:val="00786038"/>
    <w:rsid w:val="007864DA"/>
    <w:rsid w:val="00787230"/>
    <w:rsid w:val="00790BEF"/>
    <w:rsid w:val="00790CE4"/>
    <w:rsid w:val="00790E48"/>
    <w:rsid w:val="007911A3"/>
    <w:rsid w:val="007911D3"/>
    <w:rsid w:val="00791289"/>
    <w:rsid w:val="00791834"/>
    <w:rsid w:val="00792767"/>
    <w:rsid w:val="00793AED"/>
    <w:rsid w:val="00793B60"/>
    <w:rsid w:val="00794498"/>
    <w:rsid w:val="007944B6"/>
    <w:rsid w:val="00794EB0"/>
    <w:rsid w:val="00794EE5"/>
    <w:rsid w:val="00795790"/>
    <w:rsid w:val="00795A01"/>
    <w:rsid w:val="007962A9"/>
    <w:rsid w:val="00796462"/>
    <w:rsid w:val="00796978"/>
    <w:rsid w:val="007972FF"/>
    <w:rsid w:val="00797788"/>
    <w:rsid w:val="007978DA"/>
    <w:rsid w:val="00797D55"/>
    <w:rsid w:val="007A012E"/>
    <w:rsid w:val="007A08C9"/>
    <w:rsid w:val="007A0E03"/>
    <w:rsid w:val="007A1CA2"/>
    <w:rsid w:val="007A237E"/>
    <w:rsid w:val="007A2CD8"/>
    <w:rsid w:val="007A2F1A"/>
    <w:rsid w:val="007A3414"/>
    <w:rsid w:val="007A399F"/>
    <w:rsid w:val="007A46CB"/>
    <w:rsid w:val="007A4F22"/>
    <w:rsid w:val="007A5366"/>
    <w:rsid w:val="007A5A80"/>
    <w:rsid w:val="007A5B24"/>
    <w:rsid w:val="007A5EC8"/>
    <w:rsid w:val="007A6B62"/>
    <w:rsid w:val="007A6DCF"/>
    <w:rsid w:val="007A706F"/>
    <w:rsid w:val="007A7160"/>
    <w:rsid w:val="007A7326"/>
    <w:rsid w:val="007A74B1"/>
    <w:rsid w:val="007A782A"/>
    <w:rsid w:val="007A7C9A"/>
    <w:rsid w:val="007B04D7"/>
    <w:rsid w:val="007B1170"/>
    <w:rsid w:val="007B1674"/>
    <w:rsid w:val="007B1E70"/>
    <w:rsid w:val="007B218C"/>
    <w:rsid w:val="007B2F1C"/>
    <w:rsid w:val="007B33C0"/>
    <w:rsid w:val="007B3B49"/>
    <w:rsid w:val="007B3D7F"/>
    <w:rsid w:val="007B4141"/>
    <w:rsid w:val="007B49BD"/>
    <w:rsid w:val="007B4A4C"/>
    <w:rsid w:val="007B54DC"/>
    <w:rsid w:val="007B5BED"/>
    <w:rsid w:val="007B6498"/>
    <w:rsid w:val="007B6592"/>
    <w:rsid w:val="007B6852"/>
    <w:rsid w:val="007B68E7"/>
    <w:rsid w:val="007B75A6"/>
    <w:rsid w:val="007B75FE"/>
    <w:rsid w:val="007B7649"/>
    <w:rsid w:val="007B7C12"/>
    <w:rsid w:val="007C1244"/>
    <w:rsid w:val="007C1268"/>
    <w:rsid w:val="007C1B6A"/>
    <w:rsid w:val="007C1E50"/>
    <w:rsid w:val="007C1EFD"/>
    <w:rsid w:val="007C339C"/>
    <w:rsid w:val="007C34D9"/>
    <w:rsid w:val="007C37A2"/>
    <w:rsid w:val="007C39AE"/>
    <w:rsid w:val="007C3C04"/>
    <w:rsid w:val="007C3EE2"/>
    <w:rsid w:val="007C4058"/>
    <w:rsid w:val="007C41E0"/>
    <w:rsid w:val="007C427E"/>
    <w:rsid w:val="007C4D01"/>
    <w:rsid w:val="007C4EB8"/>
    <w:rsid w:val="007C4F18"/>
    <w:rsid w:val="007C526E"/>
    <w:rsid w:val="007C5473"/>
    <w:rsid w:val="007C6385"/>
    <w:rsid w:val="007C664D"/>
    <w:rsid w:val="007C694C"/>
    <w:rsid w:val="007C6AE7"/>
    <w:rsid w:val="007C6B75"/>
    <w:rsid w:val="007C6B82"/>
    <w:rsid w:val="007C7804"/>
    <w:rsid w:val="007C7B80"/>
    <w:rsid w:val="007C7BF3"/>
    <w:rsid w:val="007D0435"/>
    <w:rsid w:val="007D0C21"/>
    <w:rsid w:val="007D10DF"/>
    <w:rsid w:val="007D11DC"/>
    <w:rsid w:val="007D183A"/>
    <w:rsid w:val="007D188D"/>
    <w:rsid w:val="007D20AD"/>
    <w:rsid w:val="007D23DB"/>
    <w:rsid w:val="007D272B"/>
    <w:rsid w:val="007D29C6"/>
    <w:rsid w:val="007D2A88"/>
    <w:rsid w:val="007D34AC"/>
    <w:rsid w:val="007D3583"/>
    <w:rsid w:val="007D394A"/>
    <w:rsid w:val="007D3DEE"/>
    <w:rsid w:val="007D495F"/>
    <w:rsid w:val="007D5153"/>
    <w:rsid w:val="007D5685"/>
    <w:rsid w:val="007D5B44"/>
    <w:rsid w:val="007D5C60"/>
    <w:rsid w:val="007D5F1A"/>
    <w:rsid w:val="007D6CA4"/>
    <w:rsid w:val="007D7FCD"/>
    <w:rsid w:val="007E0551"/>
    <w:rsid w:val="007E058C"/>
    <w:rsid w:val="007E12F4"/>
    <w:rsid w:val="007E1537"/>
    <w:rsid w:val="007E17E1"/>
    <w:rsid w:val="007E2268"/>
    <w:rsid w:val="007E23CF"/>
    <w:rsid w:val="007E2554"/>
    <w:rsid w:val="007E304D"/>
    <w:rsid w:val="007E3430"/>
    <w:rsid w:val="007E37DE"/>
    <w:rsid w:val="007E3DC6"/>
    <w:rsid w:val="007E441F"/>
    <w:rsid w:val="007E48D3"/>
    <w:rsid w:val="007E4A55"/>
    <w:rsid w:val="007E4BA8"/>
    <w:rsid w:val="007E4E93"/>
    <w:rsid w:val="007E5178"/>
    <w:rsid w:val="007E51CE"/>
    <w:rsid w:val="007E525B"/>
    <w:rsid w:val="007E6301"/>
    <w:rsid w:val="007E6B2A"/>
    <w:rsid w:val="007E6CE8"/>
    <w:rsid w:val="007E6EBB"/>
    <w:rsid w:val="007E778F"/>
    <w:rsid w:val="007F13CB"/>
    <w:rsid w:val="007F1680"/>
    <w:rsid w:val="007F172B"/>
    <w:rsid w:val="007F2097"/>
    <w:rsid w:val="007F2695"/>
    <w:rsid w:val="007F27BE"/>
    <w:rsid w:val="007F2A02"/>
    <w:rsid w:val="007F317E"/>
    <w:rsid w:val="007F3415"/>
    <w:rsid w:val="007F39A7"/>
    <w:rsid w:val="007F3AC7"/>
    <w:rsid w:val="007F49AD"/>
    <w:rsid w:val="007F5356"/>
    <w:rsid w:val="007F5496"/>
    <w:rsid w:val="007F55FD"/>
    <w:rsid w:val="007F59BF"/>
    <w:rsid w:val="007F5D6D"/>
    <w:rsid w:val="007F6B4C"/>
    <w:rsid w:val="007F6C6A"/>
    <w:rsid w:val="007F6FDC"/>
    <w:rsid w:val="007F78BD"/>
    <w:rsid w:val="0080036E"/>
    <w:rsid w:val="008005D4"/>
    <w:rsid w:val="00800664"/>
    <w:rsid w:val="00800A72"/>
    <w:rsid w:val="00801AE3"/>
    <w:rsid w:val="0080200B"/>
    <w:rsid w:val="00802185"/>
    <w:rsid w:val="008021D1"/>
    <w:rsid w:val="008028FF"/>
    <w:rsid w:val="00802D70"/>
    <w:rsid w:val="008038BA"/>
    <w:rsid w:val="0080409D"/>
    <w:rsid w:val="00805222"/>
    <w:rsid w:val="008058A0"/>
    <w:rsid w:val="00805F31"/>
    <w:rsid w:val="008068B7"/>
    <w:rsid w:val="00806CC8"/>
    <w:rsid w:val="00806E3D"/>
    <w:rsid w:val="008076BE"/>
    <w:rsid w:val="0080782A"/>
    <w:rsid w:val="00807CF7"/>
    <w:rsid w:val="008103F7"/>
    <w:rsid w:val="008117BF"/>
    <w:rsid w:val="00812317"/>
    <w:rsid w:val="00812D14"/>
    <w:rsid w:val="00813481"/>
    <w:rsid w:val="00813580"/>
    <w:rsid w:val="00813616"/>
    <w:rsid w:val="00813AA1"/>
    <w:rsid w:val="00813E94"/>
    <w:rsid w:val="00814DD1"/>
    <w:rsid w:val="00814F83"/>
    <w:rsid w:val="00815EC0"/>
    <w:rsid w:val="0081625C"/>
    <w:rsid w:val="00816450"/>
    <w:rsid w:val="00816D26"/>
    <w:rsid w:val="00816F32"/>
    <w:rsid w:val="00817106"/>
    <w:rsid w:val="00817282"/>
    <w:rsid w:val="0082021A"/>
    <w:rsid w:val="00820E58"/>
    <w:rsid w:val="00820F7F"/>
    <w:rsid w:val="00820F97"/>
    <w:rsid w:val="0082121C"/>
    <w:rsid w:val="00821376"/>
    <w:rsid w:val="008213C9"/>
    <w:rsid w:val="00821F27"/>
    <w:rsid w:val="00821FE6"/>
    <w:rsid w:val="008220A7"/>
    <w:rsid w:val="008227EB"/>
    <w:rsid w:val="0082442F"/>
    <w:rsid w:val="00824550"/>
    <w:rsid w:val="00825593"/>
    <w:rsid w:val="008263ED"/>
    <w:rsid w:val="0082648E"/>
    <w:rsid w:val="0082668B"/>
    <w:rsid w:val="00826896"/>
    <w:rsid w:val="008269B6"/>
    <w:rsid w:val="008269FF"/>
    <w:rsid w:val="00826F94"/>
    <w:rsid w:val="008272E7"/>
    <w:rsid w:val="008274C0"/>
    <w:rsid w:val="00827836"/>
    <w:rsid w:val="0082786B"/>
    <w:rsid w:val="00827B19"/>
    <w:rsid w:val="00830518"/>
    <w:rsid w:val="00830E22"/>
    <w:rsid w:val="00831974"/>
    <w:rsid w:val="00832464"/>
    <w:rsid w:val="00833568"/>
    <w:rsid w:val="00833A2B"/>
    <w:rsid w:val="00833FBE"/>
    <w:rsid w:val="00834037"/>
    <w:rsid w:val="0083404D"/>
    <w:rsid w:val="00834BFB"/>
    <w:rsid w:val="0083532E"/>
    <w:rsid w:val="00835E24"/>
    <w:rsid w:val="00835FFF"/>
    <w:rsid w:val="00836E6F"/>
    <w:rsid w:val="0083764F"/>
    <w:rsid w:val="00837A7E"/>
    <w:rsid w:val="00837D73"/>
    <w:rsid w:val="00837EF6"/>
    <w:rsid w:val="00840548"/>
    <w:rsid w:val="0084097C"/>
    <w:rsid w:val="00840A55"/>
    <w:rsid w:val="00840A83"/>
    <w:rsid w:val="00840D38"/>
    <w:rsid w:val="00841300"/>
    <w:rsid w:val="008415C6"/>
    <w:rsid w:val="00841BF6"/>
    <w:rsid w:val="00841EE1"/>
    <w:rsid w:val="00842678"/>
    <w:rsid w:val="00842B2B"/>
    <w:rsid w:val="008431AB"/>
    <w:rsid w:val="00843463"/>
    <w:rsid w:val="0084372C"/>
    <w:rsid w:val="0084474B"/>
    <w:rsid w:val="008451E4"/>
    <w:rsid w:val="00845591"/>
    <w:rsid w:val="00846042"/>
    <w:rsid w:val="00846240"/>
    <w:rsid w:val="0084639A"/>
    <w:rsid w:val="008463C9"/>
    <w:rsid w:val="00847799"/>
    <w:rsid w:val="00850BED"/>
    <w:rsid w:val="00850E15"/>
    <w:rsid w:val="00851114"/>
    <w:rsid w:val="0085132B"/>
    <w:rsid w:val="0085136C"/>
    <w:rsid w:val="00851909"/>
    <w:rsid w:val="00851C4A"/>
    <w:rsid w:val="00852CBE"/>
    <w:rsid w:val="008531C5"/>
    <w:rsid w:val="00853DCB"/>
    <w:rsid w:val="008547C2"/>
    <w:rsid w:val="00854D65"/>
    <w:rsid w:val="00854E4A"/>
    <w:rsid w:val="00855B2B"/>
    <w:rsid w:val="00855FD1"/>
    <w:rsid w:val="0085657C"/>
    <w:rsid w:val="008578FC"/>
    <w:rsid w:val="00860653"/>
    <w:rsid w:val="0086093B"/>
    <w:rsid w:val="00860CDF"/>
    <w:rsid w:val="008612F5"/>
    <w:rsid w:val="008613A3"/>
    <w:rsid w:val="00861F90"/>
    <w:rsid w:val="008622AA"/>
    <w:rsid w:val="008623F6"/>
    <w:rsid w:val="00862E1C"/>
    <w:rsid w:val="0086379E"/>
    <w:rsid w:val="00863965"/>
    <w:rsid w:val="00863A60"/>
    <w:rsid w:val="00863B6F"/>
    <w:rsid w:val="00864744"/>
    <w:rsid w:val="00864AEA"/>
    <w:rsid w:val="00864E08"/>
    <w:rsid w:val="00864E35"/>
    <w:rsid w:val="00864F51"/>
    <w:rsid w:val="00864FE9"/>
    <w:rsid w:val="008652CF"/>
    <w:rsid w:val="00865441"/>
    <w:rsid w:val="00865579"/>
    <w:rsid w:val="00866F8D"/>
    <w:rsid w:val="00867341"/>
    <w:rsid w:val="008679B7"/>
    <w:rsid w:val="00870F43"/>
    <w:rsid w:val="00871106"/>
    <w:rsid w:val="008711B0"/>
    <w:rsid w:val="00871949"/>
    <w:rsid w:val="00871AB1"/>
    <w:rsid w:val="00871DCF"/>
    <w:rsid w:val="00872B04"/>
    <w:rsid w:val="00872E5E"/>
    <w:rsid w:val="00873A1C"/>
    <w:rsid w:val="00873E74"/>
    <w:rsid w:val="00874114"/>
    <w:rsid w:val="0087461F"/>
    <w:rsid w:val="00874815"/>
    <w:rsid w:val="00874C8F"/>
    <w:rsid w:val="00874E84"/>
    <w:rsid w:val="008750BB"/>
    <w:rsid w:val="00875D30"/>
    <w:rsid w:val="008762C0"/>
    <w:rsid w:val="008773E5"/>
    <w:rsid w:val="00877BC2"/>
    <w:rsid w:val="00877E19"/>
    <w:rsid w:val="00880501"/>
    <w:rsid w:val="0088069B"/>
    <w:rsid w:val="00880B9E"/>
    <w:rsid w:val="008810DA"/>
    <w:rsid w:val="00881B24"/>
    <w:rsid w:val="00881EDE"/>
    <w:rsid w:val="00881EE9"/>
    <w:rsid w:val="00881F65"/>
    <w:rsid w:val="00881F79"/>
    <w:rsid w:val="00881FBF"/>
    <w:rsid w:val="008827B6"/>
    <w:rsid w:val="0088325F"/>
    <w:rsid w:val="008840F3"/>
    <w:rsid w:val="008844A7"/>
    <w:rsid w:val="00885421"/>
    <w:rsid w:val="0088554B"/>
    <w:rsid w:val="00885674"/>
    <w:rsid w:val="0088567D"/>
    <w:rsid w:val="00885C4A"/>
    <w:rsid w:val="00885D66"/>
    <w:rsid w:val="00886675"/>
    <w:rsid w:val="0088689F"/>
    <w:rsid w:val="00886B7D"/>
    <w:rsid w:val="00887EF0"/>
    <w:rsid w:val="00890488"/>
    <w:rsid w:val="0089055A"/>
    <w:rsid w:val="00890660"/>
    <w:rsid w:val="00890757"/>
    <w:rsid w:val="00890D0D"/>
    <w:rsid w:val="0089185A"/>
    <w:rsid w:val="00891D74"/>
    <w:rsid w:val="0089217D"/>
    <w:rsid w:val="0089228A"/>
    <w:rsid w:val="008924BB"/>
    <w:rsid w:val="008928A6"/>
    <w:rsid w:val="00892CB5"/>
    <w:rsid w:val="00893B41"/>
    <w:rsid w:val="0089425D"/>
    <w:rsid w:val="008943B0"/>
    <w:rsid w:val="0089546F"/>
    <w:rsid w:val="008954BD"/>
    <w:rsid w:val="0089631F"/>
    <w:rsid w:val="008970AC"/>
    <w:rsid w:val="0089731B"/>
    <w:rsid w:val="00897439"/>
    <w:rsid w:val="00897C96"/>
    <w:rsid w:val="00897FF2"/>
    <w:rsid w:val="008A0286"/>
    <w:rsid w:val="008A029A"/>
    <w:rsid w:val="008A03D4"/>
    <w:rsid w:val="008A0A34"/>
    <w:rsid w:val="008A129D"/>
    <w:rsid w:val="008A1D31"/>
    <w:rsid w:val="008A1FBD"/>
    <w:rsid w:val="008A21C0"/>
    <w:rsid w:val="008A375C"/>
    <w:rsid w:val="008A41F0"/>
    <w:rsid w:val="008A4FBF"/>
    <w:rsid w:val="008A53B4"/>
    <w:rsid w:val="008A5AB0"/>
    <w:rsid w:val="008A5B34"/>
    <w:rsid w:val="008A5B5C"/>
    <w:rsid w:val="008A65AC"/>
    <w:rsid w:val="008A6C46"/>
    <w:rsid w:val="008A6FC2"/>
    <w:rsid w:val="008B0348"/>
    <w:rsid w:val="008B0958"/>
    <w:rsid w:val="008B211F"/>
    <w:rsid w:val="008B232D"/>
    <w:rsid w:val="008B3A65"/>
    <w:rsid w:val="008B4032"/>
    <w:rsid w:val="008B435E"/>
    <w:rsid w:val="008B497D"/>
    <w:rsid w:val="008B4E3C"/>
    <w:rsid w:val="008B5719"/>
    <w:rsid w:val="008B58B0"/>
    <w:rsid w:val="008B5D2B"/>
    <w:rsid w:val="008B5F10"/>
    <w:rsid w:val="008B6021"/>
    <w:rsid w:val="008B6257"/>
    <w:rsid w:val="008B6ACB"/>
    <w:rsid w:val="008B700D"/>
    <w:rsid w:val="008B7017"/>
    <w:rsid w:val="008B7324"/>
    <w:rsid w:val="008B7635"/>
    <w:rsid w:val="008C0024"/>
    <w:rsid w:val="008C0979"/>
    <w:rsid w:val="008C13CD"/>
    <w:rsid w:val="008C2520"/>
    <w:rsid w:val="008C26E8"/>
    <w:rsid w:val="008C2A2D"/>
    <w:rsid w:val="008C2A74"/>
    <w:rsid w:val="008C300E"/>
    <w:rsid w:val="008C394F"/>
    <w:rsid w:val="008C39B9"/>
    <w:rsid w:val="008C3B69"/>
    <w:rsid w:val="008C4475"/>
    <w:rsid w:val="008C49DE"/>
    <w:rsid w:val="008C4F44"/>
    <w:rsid w:val="008C520B"/>
    <w:rsid w:val="008C52FB"/>
    <w:rsid w:val="008C570A"/>
    <w:rsid w:val="008C5DFE"/>
    <w:rsid w:val="008C6194"/>
    <w:rsid w:val="008C6269"/>
    <w:rsid w:val="008C74E2"/>
    <w:rsid w:val="008C77D7"/>
    <w:rsid w:val="008C7CBD"/>
    <w:rsid w:val="008C7E79"/>
    <w:rsid w:val="008C7EBB"/>
    <w:rsid w:val="008D03FB"/>
    <w:rsid w:val="008D073E"/>
    <w:rsid w:val="008D07EB"/>
    <w:rsid w:val="008D0A78"/>
    <w:rsid w:val="008D0D2F"/>
    <w:rsid w:val="008D0F14"/>
    <w:rsid w:val="008D1192"/>
    <w:rsid w:val="008D12DE"/>
    <w:rsid w:val="008D13E7"/>
    <w:rsid w:val="008D201F"/>
    <w:rsid w:val="008D22F8"/>
    <w:rsid w:val="008D23B0"/>
    <w:rsid w:val="008D3135"/>
    <w:rsid w:val="008D478F"/>
    <w:rsid w:val="008D4AD5"/>
    <w:rsid w:val="008D4D20"/>
    <w:rsid w:val="008D67D8"/>
    <w:rsid w:val="008D70B2"/>
    <w:rsid w:val="008D78C2"/>
    <w:rsid w:val="008D7C2C"/>
    <w:rsid w:val="008D7D2E"/>
    <w:rsid w:val="008E0461"/>
    <w:rsid w:val="008E0BC5"/>
    <w:rsid w:val="008E0D15"/>
    <w:rsid w:val="008E0E1C"/>
    <w:rsid w:val="008E15D2"/>
    <w:rsid w:val="008E1B97"/>
    <w:rsid w:val="008E1C5F"/>
    <w:rsid w:val="008E2472"/>
    <w:rsid w:val="008E2997"/>
    <w:rsid w:val="008E2BF4"/>
    <w:rsid w:val="008E2CB6"/>
    <w:rsid w:val="008E372C"/>
    <w:rsid w:val="008E3D52"/>
    <w:rsid w:val="008E3F6D"/>
    <w:rsid w:val="008E4E93"/>
    <w:rsid w:val="008E4EAE"/>
    <w:rsid w:val="008E508B"/>
    <w:rsid w:val="008E59FA"/>
    <w:rsid w:val="008E656A"/>
    <w:rsid w:val="008E6D38"/>
    <w:rsid w:val="008E7A7F"/>
    <w:rsid w:val="008E7BA1"/>
    <w:rsid w:val="008F03DF"/>
    <w:rsid w:val="008F051A"/>
    <w:rsid w:val="008F08A8"/>
    <w:rsid w:val="008F09C9"/>
    <w:rsid w:val="008F106B"/>
    <w:rsid w:val="008F19A1"/>
    <w:rsid w:val="008F2385"/>
    <w:rsid w:val="008F23B2"/>
    <w:rsid w:val="008F282E"/>
    <w:rsid w:val="008F3018"/>
    <w:rsid w:val="008F34C5"/>
    <w:rsid w:val="008F3A41"/>
    <w:rsid w:val="008F3C56"/>
    <w:rsid w:val="008F3F90"/>
    <w:rsid w:val="008F3FCD"/>
    <w:rsid w:val="008F44C4"/>
    <w:rsid w:val="008F48F5"/>
    <w:rsid w:val="008F4B03"/>
    <w:rsid w:val="008F5080"/>
    <w:rsid w:val="008F51B9"/>
    <w:rsid w:val="008F522A"/>
    <w:rsid w:val="008F5A01"/>
    <w:rsid w:val="008F5D21"/>
    <w:rsid w:val="008F5E13"/>
    <w:rsid w:val="008F6855"/>
    <w:rsid w:val="008F7378"/>
    <w:rsid w:val="008F74E8"/>
    <w:rsid w:val="00900A3B"/>
    <w:rsid w:val="00901515"/>
    <w:rsid w:val="00901625"/>
    <w:rsid w:val="009018FF"/>
    <w:rsid w:val="00901E1B"/>
    <w:rsid w:val="00901F26"/>
    <w:rsid w:val="00901F27"/>
    <w:rsid w:val="0090313E"/>
    <w:rsid w:val="00903148"/>
    <w:rsid w:val="009035E9"/>
    <w:rsid w:val="009036B4"/>
    <w:rsid w:val="00903B2D"/>
    <w:rsid w:val="00903B6B"/>
    <w:rsid w:val="009044C2"/>
    <w:rsid w:val="00905549"/>
    <w:rsid w:val="00906086"/>
    <w:rsid w:val="00906139"/>
    <w:rsid w:val="009068FB"/>
    <w:rsid w:val="0090696F"/>
    <w:rsid w:val="00907599"/>
    <w:rsid w:val="00907C3A"/>
    <w:rsid w:val="009105FC"/>
    <w:rsid w:val="00910681"/>
    <w:rsid w:val="00910B97"/>
    <w:rsid w:val="00910D30"/>
    <w:rsid w:val="00910DFB"/>
    <w:rsid w:val="00910E3C"/>
    <w:rsid w:val="00910F69"/>
    <w:rsid w:val="0091105C"/>
    <w:rsid w:val="009111D4"/>
    <w:rsid w:val="00911666"/>
    <w:rsid w:val="009127A4"/>
    <w:rsid w:val="00912B0E"/>
    <w:rsid w:val="00912B8E"/>
    <w:rsid w:val="00912CF7"/>
    <w:rsid w:val="00912D09"/>
    <w:rsid w:val="00913184"/>
    <w:rsid w:val="0091345C"/>
    <w:rsid w:val="00913955"/>
    <w:rsid w:val="00913B7E"/>
    <w:rsid w:val="00913DC7"/>
    <w:rsid w:val="00914531"/>
    <w:rsid w:val="00914575"/>
    <w:rsid w:val="00914782"/>
    <w:rsid w:val="00914A29"/>
    <w:rsid w:val="00914C3E"/>
    <w:rsid w:val="00915095"/>
    <w:rsid w:val="00915681"/>
    <w:rsid w:val="009156F5"/>
    <w:rsid w:val="00915828"/>
    <w:rsid w:val="009174B0"/>
    <w:rsid w:val="00917519"/>
    <w:rsid w:val="00917996"/>
    <w:rsid w:val="00917DD3"/>
    <w:rsid w:val="00917FC6"/>
    <w:rsid w:val="00920526"/>
    <w:rsid w:val="0092073F"/>
    <w:rsid w:val="009208D0"/>
    <w:rsid w:val="00920D43"/>
    <w:rsid w:val="00920DA7"/>
    <w:rsid w:val="00921497"/>
    <w:rsid w:val="009218B0"/>
    <w:rsid w:val="009218E0"/>
    <w:rsid w:val="009220CE"/>
    <w:rsid w:val="0092240D"/>
    <w:rsid w:val="009224C4"/>
    <w:rsid w:val="009235F6"/>
    <w:rsid w:val="00923865"/>
    <w:rsid w:val="00923B44"/>
    <w:rsid w:val="00923FAD"/>
    <w:rsid w:val="009248EC"/>
    <w:rsid w:val="009249CA"/>
    <w:rsid w:val="00924DA7"/>
    <w:rsid w:val="00925236"/>
    <w:rsid w:val="009256A9"/>
    <w:rsid w:val="00925C9C"/>
    <w:rsid w:val="00926033"/>
    <w:rsid w:val="00926C4B"/>
    <w:rsid w:val="00927911"/>
    <w:rsid w:val="00927937"/>
    <w:rsid w:val="00927B26"/>
    <w:rsid w:val="00927D7D"/>
    <w:rsid w:val="009308D0"/>
    <w:rsid w:val="00931252"/>
    <w:rsid w:val="00931D2A"/>
    <w:rsid w:val="00932202"/>
    <w:rsid w:val="00932322"/>
    <w:rsid w:val="009324DE"/>
    <w:rsid w:val="0093266D"/>
    <w:rsid w:val="009329A2"/>
    <w:rsid w:val="009332BB"/>
    <w:rsid w:val="00933724"/>
    <w:rsid w:val="0093450E"/>
    <w:rsid w:val="00934515"/>
    <w:rsid w:val="009345F9"/>
    <w:rsid w:val="00935052"/>
    <w:rsid w:val="009355CA"/>
    <w:rsid w:val="00935EEF"/>
    <w:rsid w:val="0093637D"/>
    <w:rsid w:val="00936598"/>
    <w:rsid w:val="0093682B"/>
    <w:rsid w:val="00936862"/>
    <w:rsid w:val="00936CA2"/>
    <w:rsid w:val="00937DFC"/>
    <w:rsid w:val="00937E24"/>
    <w:rsid w:val="009402DB"/>
    <w:rsid w:val="0094041E"/>
    <w:rsid w:val="0094069B"/>
    <w:rsid w:val="00940B7C"/>
    <w:rsid w:val="00940F7D"/>
    <w:rsid w:val="00941441"/>
    <w:rsid w:val="0094267F"/>
    <w:rsid w:val="009427EB"/>
    <w:rsid w:val="009428D3"/>
    <w:rsid w:val="00942A4B"/>
    <w:rsid w:val="00942DFE"/>
    <w:rsid w:val="00943637"/>
    <w:rsid w:val="009446A1"/>
    <w:rsid w:val="00944AE4"/>
    <w:rsid w:val="00945351"/>
    <w:rsid w:val="009456C8"/>
    <w:rsid w:val="00945811"/>
    <w:rsid w:val="009458CE"/>
    <w:rsid w:val="00945989"/>
    <w:rsid w:val="0094601C"/>
    <w:rsid w:val="009465A2"/>
    <w:rsid w:val="0094699B"/>
    <w:rsid w:val="0094720D"/>
    <w:rsid w:val="0094732F"/>
    <w:rsid w:val="00947A2B"/>
    <w:rsid w:val="00947C85"/>
    <w:rsid w:val="00950044"/>
    <w:rsid w:val="00950241"/>
    <w:rsid w:val="009503FC"/>
    <w:rsid w:val="0095063A"/>
    <w:rsid w:val="00950F33"/>
    <w:rsid w:val="0095102C"/>
    <w:rsid w:val="0095120A"/>
    <w:rsid w:val="0095196B"/>
    <w:rsid w:val="009522FB"/>
    <w:rsid w:val="009525FE"/>
    <w:rsid w:val="00952C53"/>
    <w:rsid w:val="00952DA2"/>
    <w:rsid w:val="00952FC2"/>
    <w:rsid w:val="009531CD"/>
    <w:rsid w:val="009533CD"/>
    <w:rsid w:val="009538B0"/>
    <w:rsid w:val="00953BCD"/>
    <w:rsid w:val="00953D7E"/>
    <w:rsid w:val="00954614"/>
    <w:rsid w:val="00954FD1"/>
    <w:rsid w:val="0095504A"/>
    <w:rsid w:val="009554D4"/>
    <w:rsid w:val="0095711B"/>
    <w:rsid w:val="009572BF"/>
    <w:rsid w:val="009574A2"/>
    <w:rsid w:val="009579B6"/>
    <w:rsid w:val="00957B92"/>
    <w:rsid w:val="00960A67"/>
    <w:rsid w:val="00960ECB"/>
    <w:rsid w:val="00961BB4"/>
    <w:rsid w:val="00962B77"/>
    <w:rsid w:val="00963E73"/>
    <w:rsid w:val="009647AE"/>
    <w:rsid w:val="009648A4"/>
    <w:rsid w:val="00964E3D"/>
    <w:rsid w:val="009650E9"/>
    <w:rsid w:val="009651BA"/>
    <w:rsid w:val="00965A4A"/>
    <w:rsid w:val="00966414"/>
    <w:rsid w:val="00966512"/>
    <w:rsid w:val="00970480"/>
    <w:rsid w:val="00971278"/>
    <w:rsid w:val="0097147F"/>
    <w:rsid w:val="009716E9"/>
    <w:rsid w:val="00971884"/>
    <w:rsid w:val="009718C7"/>
    <w:rsid w:val="00972CC6"/>
    <w:rsid w:val="00972F3D"/>
    <w:rsid w:val="009732D3"/>
    <w:rsid w:val="00973EA0"/>
    <w:rsid w:val="00973F88"/>
    <w:rsid w:val="00974635"/>
    <w:rsid w:val="00974854"/>
    <w:rsid w:val="00974891"/>
    <w:rsid w:val="009748E9"/>
    <w:rsid w:val="00975890"/>
    <w:rsid w:val="009758C5"/>
    <w:rsid w:val="00975979"/>
    <w:rsid w:val="00975A64"/>
    <w:rsid w:val="00975EFB"/>
    <w:rsid w:val="00976226"/>
    <w:rsid w:val="00976432"/>
    <w:rsid w:val="00976F30"/>
    <w:rsid w:val="00976FBB"/>
    <w:rsid w:val="00976FE5"/>
    <w:rsid w:val="00977165"/>
    <w:rsid w:val="009779AE"/>
    <w:rsid w:val="00977A07"/>
    <w:rsid w:val="00977A73"/>
    <w:rsid w:val="00977C92"/>
    <w:rsid w:val="00980137"/>
    <w:rsid w:val="00980C81"/>
    <w:rsid w:val="0098197C"/>
    <w:rsid w:val="00981FF5"/>
    <w:rsid w:val="00983C35"/>
    <w:rsid w:val="00983E95"/>
    <w:rsid w:val="00984186"/>
    <w:rsid w:val="0098468F"/>
    <w:rsid w:val="009848DA"/>
    <w:rsid w:val="00984A57"/>
    <w:rsid w:val="00985D32"/>
    <w:rsid w:val="00985DA9"/>
    <w:rsid w:val="00986547"/>
    <w:rsid w:val="00986A05"/>
    <w:rsid w:val="00986AB0"/>
    <w:rsid w:val="009872FA"/>
    <w:rsid w:val="00987DE8"/>
    <w:rsid w:val="00987F8B"/>
    <w:rsid w:val="009905F3"/>
    <w:rsid w:val="00990D90"/>
    <w:rsid w:val="00991A07"/>
    <w:rsid w:val="00991C0C"/>
    <w:rsid w:val="00993073"/>
    <w:rsid w:val="00993541"/>
    <w:rsid w:val="00993776"/>
    <w:rsid w:val="00993969"/>
    <w:rsid w:val="00994162"/>
    <w:rsid w:val="0099419D"/>
    <w:rsid w:val="009948D7"/>
    <w:rsid w:val="00994F55"/>
    <w:rsid w:val="00995413"/>
    <w:rsid w:val="009954D8"/>
    <w:rsid w:val="00995E3E"/>
    <w:rsid w:val="00996406"/>
    <w:rsid w:val="00996EDE"/>
    <w:rsid w:val="009974AD"/>
    <w:rsid w:val="00997C7A"/>
    <w:rsid w:val="009A0299"/>
    <w:rsid w:val="009A0888"/>
    <w:rsid w:val="009A0B87"/>
    <w:rsid w:val="009A17C0"/>
    <w:rsid w:val="009A2437"/>
    <w:rsid w:val="009A2B09"/>
    <w:rsid w:val="009A3039"/>
    <w:rsid w:val="009A41C0"/>
    <w:rsid w:val="009A430C"/>
    <w:rsid w:val="009A5035"/>
    <w:rsid w:val="009A52E5"/>
    <w:rsid w:val="009A5FE5"/>
    <w:rsid w:val="009A7039"/>
    <w:rsid w:val="009A73C3"/>
    <w:rsid w:val="009A7918"/>
    <w:rsid w:val="009A7A31"/>
    <w:rsid w:val="009B018A"/>
    <w:rsid w:val="009B0EDB"/>
    <w:rsid w:val="009B15AA"/>
    <w:rsid w:val="009B1638"/>
    <w:rsid w:val="009B165E"/>
    <w:rsid w:val="009B17CC"/>
    <w:rsid w:val="009B1AB9"/>
    <w:rsid w:val="009B2995"/>
    <w:rsid w:val="009B301B"/>
    <w:rsid w:val="009B3123"/>
    <w:rsid w:val="009B3136"/>
    <w:rsid w:val="009B358D"/>
    <w:rsid w:val="009B395B"/>
    <w:rsid w:val="009B3970"/>
    <w:rsid w:val="009B3A9A"/>
    <w:rsid w:val="009B3AD5"/>
    <w:rsid w:val="009B3CAD"/>
    <w:rsid w:val="009B3D2A"/>
    <w:rsid w:val="009B4175"/>
    <w:rsid w:val="009B41AD"/>
    <w:rsid w:val="009B4AA4"/>
    <w:rsid w:val="009B4DA6"/>
    <w:rsid w:val="009B4FF5"/>
    <w:rsid w:val="009B5E00"/>
    <w:rsid w:val="009B5EA3"/>
    <w:rsid w:val="009B5EC8"/>
    <w:rsid w:val="009B63C3"/>
    <w:rsid w:val="009B68FC"/>
    <w:rsid w:val="009B6C91"/>
    <w:rsid w:val="009B6EC0"/>
    <w:rsid w:val="009B7662"/>
    <w:rsid w:val="009B7946"/>
    <w:rsid w:val="009B7995"/>
    <w:rsid w:val="009C00BE"/>
    <w:rsid w:val="009C0257"/>
    <w:rsid w:val="009C0345"/>
    <w:rsid w:val="009C1D8E"/>
    <w:rsid w:val="009C1E17"/>
    <w:rsid w:val="009C20B2"/>
    <w:rsid w:val="009C24D0"/>
    <w:rsid w:val="009C26EF"/>
    <w:rsid w:val="009C293B"/>
    <w:rsid w:val="009C294A"/>
    <w:rsid w:val="009C308F"/>
    <w:rsid w:val="009C356B"/>
    <w:rsid w:val="009C3E2D"/>
    <w:rsid w:val="009C4209"/>
    <w:rsid w:val="009C436B"/>
    <w:rsid w:val="009C456B"/>
    <w:rsid w:val="009C4EAB"/>
    <w:rsid w:val="009C52B0"/>
    <w:rsid w:val="009C57CA"/>
    <w:rsid w:val="009C5DF3"/>
    <w:rsid w:val="009C5E7B"/>
    <w:rsid w:val="009C6A2E"/>
    <w:rsid w:val="009C78E5"/>
    <w:rsid w:val="009C7C49"/>
    <w:rsid w:val="009D0434"/>
    <w:rsid w:val="009D08E9"/>
    <w:rsid w:val="009D0D11"/>
    <w:rsid w:val="009D110A"/>
    <w:rsid w:val="009D1ABF"/>
    <w:rsid w:val="009D3189"/>
    <w:rsid w:val="009D34BC"/>
    <w:rsid w:val="009D3763"/>
    <w:rsid w:val="009D37A6"/>
    <w:rsid w:val="009D37D5"/>
    <w:rsid w:val="009D3B0C"/>
    <w:rsid w:val="009D58B7"/>
    <w:rsid w:val="009D5E96"/>
    <w:rsid w:val="009D606C"/>
    <w:rsid w:val="009D63CE"/>
    <w:rsid w:val="009D6452"/>
    <w:rsid w:val="009D64E3"/>
    <w:rsid w:val="009D65C8"/>
    <w:rsid w:val="009D667E"/>
    <w:rsid w:val="009D66F8"/>
    <w:rsid w:val="009D6C8D"/>
    <w:rsid w:val="009E0291"/>
    <w:rsid w:val="009E03DB"/>
    <w:rsid w:val="009E08AB"/>
    <w:rsid w:val="009E08B1"/>
    <w:rsid w:val="009E0990"/>
    <w:rsid w:val="009E0C33"/>
    <w:rsid w:val="009E115C"/>
    <w:rsid w:val="009E118F"/>
    <w:rsid w:val="009E1381"/>
    <w:rsid w:val="009E142E"/>
    <w:rsid w:val="009E14F8"/>
    <w:rsid w:val="009E1845"/>
    <w:rsid w:val="009E1A82"/>
    <w:rsid w:val="009E248E"/>
    <w:rsid w:val="009E266D"/>
    <w:rsid w:val="009E2748"/>
    <w:rsid w:val="009E28D3"/>
    <w:rsid w:val="009E2CF3"/>
    <w:rsid w:val="009E2ED5"/>
    <w:rsid w:val="009E35FD"/>
    <w:rsid w:val="009E38C0"/>
    <w:rsid w:val="009E3D0C"/>
    <w:rsid w:val="009E493A"/>
    <w:rsid w:val="009E4E9F"/>
    <w:rsid w:val="009E5238"/>
    <w:rsid w:val="009E5F83"/>
    <w:rsid w:val="009E6005"/>
    <w:rsid w:val="009E6EED"/>
    <w:rsid w:val="009E7012"/>
    <w:rsid w:val="009E7077"/>
    <w:rsid w:val="009E753D"/>
    <w:rsid w:val="009E7986"/>
    <w:rsid w:val="009E7D13"/>
    <w:rsid w:val="009F0113"/>
    <w:rsid w:val="009F0615"/>
    <w:rsid w:val="009F081B"/>
    <w:rsid w:val="009F0CAE"/>
    <w:rsid w:val="009F0E2B"/>
    <w:rsid w:val="009F1D19"/>
    <w:rsid w:val="009F2691"/>
    <w:rsid w:val="009F26B8"/>
    <w:rsid w:val="009F2B8A"/>
    <w:rsid w:val="009F2DD5"/>
    <w:rsid w:val="009F3613"/>
    <w:rsid w:val="009F40A2"/>
    <w:rsid w:val="009F4FF2"/>
    <w:rsid w:val="009F5A8A"/>
    <w:rsid w:val="009F5AB6"/>
    <w:rsid w:val="009F60E9"/>
    <w:rsid w:val="009F62FC"/>
    <w:rsid w:val="009F638C"/>
    <w:rsid w:val="009F6BEA"/>
    <w:rsid w:val="00A00465"/>
    <w:rsid w:val="00A004E5"/>
    <w:rsid w:val="00A00D25"/>
    <w:rsid w:val="00A00ECE"/>
    <w:rsid w:val="00A01A0C"/>
    <w:rsid w:val="00A01B94"/>
    <w:rsid w:val="00A01DA3"/>
    <w:rsid w:val="00A0201F"/>
    <w:rsid w:val="00A0227D"/>
    <w:rsid w:val="00A022AE"/>
    <w:rsid w:val="00A02CE5"/>
    <w:rsid w:val="00A04537"/>
    <w:rsid w:val="00A049D0"/>
    <w:rsid w:val="00A05517"/>
    <w:rsid w:val="00A05650"/>
    <w:rsid w:val="00A06419"/>
    <w:rsid w:val="00A0656F"/>
    <w:rsid w:val="00A0665C"/>
    <w:rsid w:val="00A0686C"/>
    <w:rsid w:val="00A0722B"/>
    <w:rsid w:val="00A07A2B"/>
    <w:rsid w:val="00A07C1E"/>
    <w:rsid w:val="00A106B0"/>
    <w:rsid w:val="00A10A4D"/>
    <w:rsid w:val="00A10EBE"/>
    <w:rsid w:val="00A10FF6"/>
    <w:rsid w:val="00A110D5"/>
    <w:rsid w:val="00A117CB"/>
    <w:rsid w:val="00A11BB6"/>
    <w:rsid w:val="00A125E8"/>
    <w:rsid w:val="00A127A8"/>
    <w:rsid w:val="00A12C93"/>
    <w:rsid w:val="00A12DA4"/>
    <w:rsid w:val="00A130B0"/>
    <w:rsid w:val="00A133F6"/>
    <w:rsid w:val="00A13705"/>
    <w:rsid w:val="00A14322"/>
    <w:rsid w:val="00A15006"/>
    <w:rsid w:val="00A1532C"/>
    <w:rsid w:val="00A15446"/>
    <w:rsid w:val="00A15616"/>
    <w:rsid w:val="00A15ABE"/>
    <w:rsid w:val="00A16172"/>
    <w:rsid w:val="00A1645F"/>
    <w:rsid w:val="00A1650B"/>
    <w:rsid w:val="00A1688D"/>
    <w:rsid w:val="00A16DF0"/>
    <w:rsid w:val="00A16FDF"/>
    <w:rsid w:val="00A17FB5"/>
    <w:rsid w:val="00A200CF"/>
    <w:rsid w:val="00A2023E"/>
    <w:rsid w:val="00A20C74"/>
    <w:rsid w:val="00A20DF5"/>
    <w:rsid w:val="00A2143C"/>
    <w:rsid w:val="00A2166A"/>
    <w:rsid w:val="00A21902"/>
    <w:rsid w:val="00A21F60"/>
    <w:rsid w:val="00A2291A"/>
    <w:rsid w:val="00A2347B"/>
    <w:rsid w:val="00A23934"/>
    <w:rsid w:val="00A23A55"/>
    <w:rsid w:val="00A23D7F"/>
    <w:rsid w:val="00A23FEF"/>
    <w:rsid w:val="00A24660"/>
    <w:rsid w:val="00A24B0F"/>
    <w:rsid w:val="00A24C04"/>
    <w:rsid w:val="00A24DE6"/>
    <w:rsid w:val="00A24F6A"/>
    <w:rsid w:val="00A253CF"/>
    <w:rsid w:val="00A25D11"/>
    <w:rsid w:val="00A262BB"/>
    <w:rsid w:val="00A27369"/>
    <w:rsid w:val="00A27D70"/>
    <w:rsid w:val="00A27D7E"/>
    <w:rsid w:val="00A27E40"/>
    <w:rsid w:val="00A27F71"/>
    <w:rsid w:val="00A3001E"/>
    <w:rsid w:val="00A30633"/>
    <w:rsid w:val="00A308C3"/>
    <w:rsid w:val="00A3096C"/>
    <w:rsid w:val="00A30CAD"/>
    <w:rsid w:val="00A31064"/>
    <w:rsid w:val="00A31699"/>
    <w:rsid w:val="00A3180F"/>
    <w:rsid w:val="00A31A46"/>
    <w:rsid w:val="00A31DF0"/>
    <w:rsid w:val="00A324E8"/>
    <w:rsid w:val="00A32C18"/>
    <w:rsid w:val="00A32EE8"/>
    <w:rsid w:val="00A336B2"/>
    <w:rsid w:val="00A338F4"/>
    <w:rsid w:val="00A33CFE"/>
    <w:rsid w:val="00A33D5E"/>
    <w:rsid w:val="00A33E8D"/>
    <w:rsid w:val="00A34D36"/>
    <w:rsid w:val="00A3504A"/>
    <w:rsid w:val="00A3553A"/>
    <w:rsid w:val="00A3644F"/>
    <w:rsid w:val="00A3661C"/>
    <w:rsid w:val="00A36651"/>
    <w:rsid w:val="00A36D75"/>
    <w:rsid w:val="00A37275"/>
    <w:rsid w:val="00A37454"/>
    <w:rsid w:val="00A377CE"/>
    <w:rsid w:val="00A37D8B"/>
    <w:rsid w:val="00A37ED7"/>
    <w:rsid w:val="00A40146"/>
    <w:rsid w:val="00A4086A"/>
    <w:rsid w:val="00A40FB1"/>
    <w:rsid w:val="00A41056"/>
    <w:rsid w:val="00A41A71"/>
    <w:rsid w:val="00A41C70"/>
    <w:rsid w:val="00A429A8"/>
    <w:rsid w:val="00A43515"/>
    <w:rsid w:val="00A43969"/>
    <w:rsid w:val="00A43A68"/>
    <w:rsid w:val="00A43B27"/>
    <w:rsid w:val="00A43C09"/>
    <w:rsid w:val="00A44069"/>
    <w:rsid w:val="00A44261"/>
    <w:rsid w:val="00A44331"/>
    <w:rsid w:val="00A444EB"/>
    <w:rsid w:val="00A445DF"/>
    <w:rsid w:val="00A455F1"/>
    <w:rsid w:val="00A45661"/>
    <w:rsid w:val="00A46204"/>
    <w:rsid w:val="00A47CBA"/>
    <w:rsid w:val="00A50227"/>
    <w:rsid w:val="00A50CE9"/>
    <w:rsid w:val="00A51545"/>
    <w:rsid w:val="00A51B15"/>
    <w:rsid w:val="00A51C92"/>
    <w:rsid w:val="00A51E4A"/>
    <w:rsid w:val="00A52620"/>
    <w:rsid w:val="00A5264B"/>
    <w:rsid w:val="00A528A5"/>
    <w:rsid w:val="00A5369B"/>
    <w:rsid w:val="00A53AA1"/>
    <w:rsid w:val="00A545D7"/>
    <w:rsid w:val="00A54AFE"/>
    <w:rsid w:val="00A54D95"/>
    <w:rsid w:val="00A55329"/>
    <w:rsid w:val="00A55D7C"/>
    <w:rsid w:val="00A5637A"/>
    <w:rsid w:val="00A56516"/>
    <w:rsid w:val="00A56F84"/>
    <w:rsid w:val="00A60AC7"/>
    <w:rsid w:val="00A60BEE"/>
    <w:rsid w:val="00A60DB5"/>
    <w:rsid w:val="00A60E32"/>
    <w:rsid w:val="00A61451"/>
    <w:rsid w:val="00A618ED"/>
    <w:rsid w:val="00A62F4A"/>
    <w:rsid w:val="00A62FF9"/>
    <w:rsid w:val="00A63018"/>
    <w:rsid w:val="00A63968"/>
    <w:rsid w:val="00A63971"/>
    <w:rsid w:val="00A63DE0"/>
    <w:rsid w:val="00A63E79"/>
    <w:rsid w:val="00A64BBD"/>
    <w:rsid w:val="00A64E3B"/>
    <w:rsid w:val="00A65191"/>
    <w:rsid w:val="00A65287"/>
    <w:rsid w:val="00A65A1A"/>
    <w:rsid w:val="00A660CA"/>
    <w:rsid w:val="00A6617C"/>
    <w:rsid w:val="00A66344"/>
    <w:rsid w:val="00A66413"/>
    <w:rsid w:val="00A665C1"/>
    <w:rsid w:val="00A667C1"/>
    <w:rsid w:val="00A66BDF"/>
    <w:rsid w:val="00A66BE3"/>
    <w:rsid w:val="00A6771E"/>
    <w:rsid w:val="00A67C43"/>
    <w:rsid w:val="00A67D96"/>
    <w:rsid w:val="00A702D2"/>
    <w:rsid w:val="00A70A11"/>
    <w:rsid w:val="00A70BCC"/>
    <w:rsid w:val="00A70C43"/>
    <w:rsid w:val="00A718E9"/>
    <w:rsid w:val="00A71958"/>
    <w:rsid w:val="00A71A51"/>
    <w:rsid w:val="00A71B02"/>
    <w:rsid w:val="00A71C00"/>
    <w:rsid w:val="00A72FC5"/>
    <w:rsid w:val="00A73B0A"/>
    <w:rsid w:val="00A73FB4"/>
    <w:rsid w:val="00A74462"/>
    <w:rsid w:val="00A75961"/>
    <w:rsid w:val="00A75D96"/>
    <w:rsid w:val="00A76A22"/>
    <w:rsid w:val="00A76CFC"/>
    <w:rsid w:val="00A77164"/>
    <w:rsid w:val="00A77EE8"/>
    <w:rsid w:val="00A806F8"/>
    <w:rsid w:val="00A80BCC"/>
    <w:rsid w:val="00A8100E"/>
    <w:rsid w:val="00A810B8"/>
    <w:rsid w:val="00A81661"/>
    <w:rsid w:val="00A81BD1"/>
    <w:rsid w:val="00A81CD3"/>
    <w:rsid w:val="00A828BB"/>
    <w:rsid w:val="00A8293D"/>
    <w:rsid w:val="00A8315E"/>
    <w:rsid w:val="00A83C97"/>
    <w:rsid w:val="00A84B70"/>
    <w:rsid w:val="00A84F15"/>
    <w:rsid w:val="00A8548F"/>
    <w:rsid w:val="00A859D0"/>
    <w:rsid w:val="00A85F1E"/>
    <w:rsid w:val="00A8669F"/>
    <w:rsid w:val="00A86FB0"/>
    <w:rsid w:val="00A878B7"/>
    <w:rsid w:val="00A8797C"/>
    <w:rsid w:val="00A87A92"/>
    <w:rsid w:val="00A87B2C"/>
    <w:rsid w:val="00A87D3D"/>
    <w:rsid w:val="00A91FE3"/>
    <w:rsid w:val="00A92E99"/>
    <w:rsid w:val="00A92FF1"/>
    <w:rsid w:val="00A9309E"/>
    <w:rsid w:val="00A931B9"/>
    <w:rsid w:val="00A93459"/>
    <w:rsid w:val="00A9364D"/>
    <w:rsid w:val="00A943FF"/>
    <w:rsid w:val="00A94E5D"/>
    <w:rsid w:val="00A95212"/>
    <w:rsid w:val="00A953AB"/>
    <w:rsid w:val="00A9626F"/>
    <w:rsid w:val="00A96556"/>
    <w:rsid w:val="00A96EB9"/>
    <w:rsid w:val="00A97017"/>
    <w:rsid w:val="00AA0629"/>
    <w:rsid w:val="00AA1ABB"/>
    <w:rsid w:val="00AA2585"/>
    <w:rsid w:val="00AA3065"/>
    <w:rsid w:val="00AA336D"/>
    <w:rsid w:val="00AA360F"/>
    <w:rsid w:val="00AA362F"/>
    <w:rsid w:val="00AA40D4"/>
    <w:rsid w:val="00AA47E1"/>
    <w:rsid w:val="00AA4F3A"/>
    <w:rsid w:val="00AA516C"/>
    <w:rsid w:val="00AA5997"/>
    <w:rsid w:val="00AA5C1F"/>
    <w:rsid w:val="00AA5C27"/>
    <w:rsid w:val="00AA5EBB"/>
    <w:rsid w:val="00AA7878"/>
    <w:rsid w:val="00AA7D03"/>
    <w:rsid w:val="00AA7D52"/>
    <w:rsid w:val="00AA7FD1"/>
    <w:rsid w:val="00AB19B4"/>
    <w:rsid w:val="00AB1BBC"/>
    <w:rsid w:val="00AB1E02"/>
    <w:rsid w:val="00AB2B43"/>
    <w:rsid w:val="00AB30DE"/>
    <w:rsid w:val="00AB3CC0"/>
    <w:rsid w:val="00AB3F5D"/>
    <w:rsid w:val="00AB445B"/>
    <w:rsid w:val="00AB48BA"/>
    <w:rsid w:val="00AB4C23"/>
    <w:rsid w:val="00AB69B1"/>
    <w:rsid w:val="00AB6DC2"/>
    <w:rsid w:val="00AB744C"/>
    <w:rsid w:val="00AB7822"/>
    <w:rsid w:val="00AB7B1C"/>
    <w:rsid w:val="00AB7C54"/>
    <w:rsid w:val="00AB7EA0"/>
    <w:rsid w:val="00AC03FE"/>
    <w:rsid w:val="00AC0C79"/>
    <w:rsid w:val="00AC15A2"/>
    <w:rsid w:val="00AC2C02"/>
    <w:rsid w:val="00AC35ED"/>
    <w:rsid w:val="00AC3BCC"/>
    <w:rsid w:val="00AC40A1"/>
    <w:rsid w:val="00AC40F7"/>
    <w:rsid w:val="00AC41F2"/>
    <w:rsid w:val="00AC5C1B"/>
    <w:rsid w:val="00AC6174"/>
    <w:rsid w:val="00AC6553"/>
    <w:rsid w:val="00AC6C6F"/>
    <w:rsid w:val="00AC6E68"/>
    <w:rsid w:val="00AD0091"/>
    <w:rsid w:val="00AD03B5"/>
    <w:rsid w:val="00AD0EF2"/>
    <w:rsid w:val="00AD1150"/>
    <w:rsid w:val="00AD1C77"/>
    <w:rsid w:val="00AD1E91"/>
    <w:rsid w:val="00AD2B0D"/>
    <w:rsid w:val="00AD2B7D"/>
    <w:rsid w:val="00AD3261"/>
    <w:rsid w:val="00AD34B3"/>
    <w:rsid w:val="00AD3847"/>
    <w:rsid w:val="00AD3B26"/>
    <w:rsid w:val="00AD3C78"/>
    <w:rsid w:val="00AD407E"/>
    <w:rsid w:val="00AD45B3"/>
    <w:rsid w:val="00AD496A"/>
    <w:rsid w:val="00AD4AC3"/>
    <w:rsid w:val="00AD500C"/>
    <w:rsid w:val="00AD54F3"/>
    <w:rsid w:val="00AD5BE8"/>
    <w:rsid w:val="00AD60A6"/>
    <w:rsid w:val="00AD69ED"/>
    <w:rsid w:val="00AD773B"/>
    <w:rsid w:val="00AD77EC"/>
    <w:rsid w:val="00AE0133"/>
    <w:rsid w:val="00AE0344"/>
    <w:rsid w:val="00AE056B"/>
    <w:rsid w:val="00AE220E"/>
    <w:rsid w:val="00AE3028"/>
    <w:rsid w:val="00AE3307"/>
    <w:rsid w:val="00AE4374"/>
    <w:rsid w:val="00AE4CCD"/>
    <w:rsid w:val="00AE52BB"/>
    <w:rsid w:val="00AE5C30"/>
    <w:rsid w:val="00AE668E"/>
    <w:rsid w:val="00AE6871"/>
    <w:rsid w:val="00AE716A"/>
    <w:rsid w:val="00AE7451"/>
    <w:rsid w:val="00AE745A"/>
    <w:rsid w:val="00AE7ED5"/>
    <w:rsid w:val="00AF0505"/>
    <w:rsid w:val="00AF0BD5"/>
    <w:rsid w:val="00AF1C34"/>
    <w:rsid w:val="00AF2352"/>
    <w:rsid w:val="00AF2B85"/>
    <w:rsid w:val="00AF2C26"/>
    <w:rsid w:val="00AF2FB5"/>
    <w:rsid w:val="00AF306C"/>
    <w:rsid w:val="00AF3281"/>
    <w:rsid w:val="00AF341F"/>
    <w:rsid w:val="00AF38D4"/>
    <w:rsid w:val="00AF4615"/>
    <w:rsid w:val="00AF49B5"/>
    <w:rsid w:val="00AF4A14"/>
    <w:rsid w:val="00AF5520"/>
    <w:rsid w:val="00AF5652"/>
    <w:rsid w:val="00AF58D8"/>
    <w:rsid w:val="00AF645C"/>
    <w:rsid w:val="00AF64E4"/>
    <w:rsid w:val="00AF6596"/>
    <w:rsid w:val="00AF73BF"/>
    <w:rsid w:val="00AF772C"/>
    <w:rsid w:val="00AF79F2"/>
    <w:rsid w:val="00B00F7B"/>
    <w:rsid w:val="00B01155"/>
    <w:rsid w:val="00B011A7"/>
    <w:rsid w:val="00B01210"/>
    <w:rsid w:val="00B013BE"/>
    <w:rsid w:val="00B01507"/>
    <w:rsid w:val="00B01820"/>
    <w:rsid w:val="00B01E4B"/>
    <w:rsid w:val="00B0260A"/>
    <w:rsid w:val="00B027C1"/>
    <w:rsid w:val="00B02ADD"/>
    <w:rsid w:val="00B02E34"/>
    <w:rsid w:val="00B0332B"/>
    <w:rsid w:val="00B0368D"/>
    <w:rsid w:val="00B03BEC"/>
    <w:rsid w:val="00B04946"/>
    <w:rsid w:val="00B04C0E"/>
    <w:rsid w:val="00B04F32"/>
    <w:rsid w:val="00B0516B"/>
    <w:rsid w:val="00B05267"/>
    <w:rsid w:val="00B05814"/>
    <w:rsid w:val="00B059DF"/>
    <w:rsid w:val="00B0702C"/>
    <w:rsid w:val="00B07091"/>
    <w:rsid w:val="00B07224"/>
    <w:rsid w:val="00B073E5"/>
    <w:rsid w:val="00B07D8F"/>
    <w:rsid w:val="00B103EA"/>
    <w:rsid w:val="00B10A06"/>
    <w:rsid w:val="00B10C21"/>
    <w:rsid w:val="00B10E85"/>
    <w:rsid w:val="00B10E93"/>
    <w:rsid w:val="00B112E9"/>
    <w:rsid w:val="00B1142B"/>
    <w:rsid w:val="00B11547"/>
    <w:rsid w:val="00B11549"/>
    <w:rsid w:val="00B11969"/>
    <w:rsid w:val="00B11B69"/>
    <w:rsid w:val="00B11BB1"/>
    <w:rsid w:val="00B12058"/>
    <w:rsid w:val="00B12093"/>
    <w:rsid w:val="00B12343"/>
    <w:rsid w:val="00B129FE"/>
    <w:rsid w:val="00B12AE4"/>
    <w:rsid w:val="00B135C4"/>
    <w:rsid w:val="00B137C9"/>
    <w:rsid w:val="00B13E3A"/>
    <w:rsid w:val="00B13F92"/>
    <w:rsid w:val="00B14DE5"/>
    <w:rsid w:val="00B14E73"/>
    <w:rsid w:val="00B14E9A"/>
    <w:rsid w:val="00B15AE4"/>
    <w:rsid w:val="00B15F56"/>
    <w:rsid w:val="00B1642B"/>
    <w:rsid w:val="00B16C9D"/>
    <w:rsid w:val="00B16D7C"/>
    <w:rsid w:val="00B17A98"/>
    <w:rsid w:val="00B20125"/>
    <w:rsid w:val="00B2064A"/>
    <w:rsid w:val="00B209EC"/>
    <w:rsid w:val="00B20A15"/>
    <w:rsid w:val="00B20A76"/>
    <w:rsid w:val="00B20D9F"/>
    <w:rsid w:val="00B217F7"/>
    <w:rsid w:val="00B21880"/>
    <w:rsid w:val="00B21965"/>
    <w:rsid w:val="00B219FC"/>
    <w:rsid w:val="00B222CE"/>
    <w:rsid w:val="00B2240B"/>
    <w:rsid w:val="00B22621"/>
    <w:rsid w:val="00B23977"/>
    <w:rsid w:val="00B23AD0"/>
    <w:rsid w:val="00B250DB"/>
    <w:rsid w:val="00B25A84"/>
    <w:rsid w:val="00B25DC3"/>
    <w:rsid w:val="00B2606E"/>
    <w:rsid w:val="00B262EA"/>
    <w:rsid w:val="00B263FF"/>
    <w:rsid w:val="00B279CA"/>
    <w:rsid w:val="00B27AED"/>
    <w:rsid w:val="00B27B59"/>
    <w:rsid w:val="00B27EBC"/>
    <w:rsid w:val="00B30380"/>
    <w:rsid w:val="00B30708"/>
    <w:rsid w:val="00B31539"/>
    <w:rsid w:val="00B31677"/>
    <w:rsid w:val="00B316BD"/>
    <w:rsid w:val="00B3231A"/>
    <w:rsid w:val="00B32435"/>
    <w:rsid w:val="00B32EA8"/>
    <w:rsid w:val="00B333B7"/>
    <w:rsid w:val="00B3376F"/>
    <w:rsid w:val="00B338DF"/>
    <w:rsid w:val="00B33E80"/>
    <w:rsid w:val="00B340C9"/>
    <w:rsid w:val="00B3473B"/>
    <w:rsid w:val="00B34A90"/>
    <w:rsid w:val="00B34D33"/>
    <w:rsid w:val="00B35DAC"/>
    <w:rsid w:val="00B36468"/>
    <w:rsid w:val="00B36A84"/>
    <w:rsid w:val="00B37C08"/>
    <w:rsid w:val="00B40463"/>
    <w:rsid w:val="00B414BB"/>
    <w:rsid w:val="00B41725"/>
    <w:rsid w:val="00B42247"/>
    <w:rsid w:val="00B42A31"/>
    <w:rsid w:val="00B42B72"/>
    <w:rsid w:val="00B42CAB"/>
    <w:rsid w:val="00B43109"/>
    <w:rsid w:val="00B43514"/>
    <w:rsid w:val="00B43F41"/>
    <w:rsid w:val="00B44116"/>
    <w:rsid w:val="00B4457E"/>
    <w:rsid w:val="00B44C31"/>
    <w:rsid w:val="00B44E69"/>
    <w:rsid w:val="00B45470"/>
    <w:rsid w:val="00B456FF"/>
    <w:rsid w:val="00B45936"/>
    <w:rsid w:val="00B45ED8"/>
    <w:rsid w:val="00B46242"/>
    <w:rsid w:val="00B468BE"/>
    <w:rsid w:val="00B46996"/>
    <w:rsid w:val="00B46AA7"/>
    <w:rsid w:val="00B46BC9"/>
    <w:rsid w:val="00B46E58"/>
    <w:rsid w:val="00B470FF"/>
    <w:rsid w:val="00B47F3B"/>
    <w:rsid w:val="00B500BC"/>
    <w:rsid w:val="00B509A2"/>
    <w:rsid w:val="00B5131A"/>
    <w:rsid w:val="00B514C4"/>
    <w:rsid w:val="00B5176B"/>
    <w:rsid w:val="00B51D30"/>
    <w:rsid w:val="00B52339"/>
    <w:rsid w:val="00B526F6"/>
    <w:rsid w:val="00B52AC0"/>
    <w:rsid w:val="00B52C27"/>
    <w:rsid w:val="00B532AB"/>
    <w:rsid w:val="00B5396E"/>
    <w:rsid w:val="00B539C5"/>
    <w:rsid w:val="00B53C12"/>
    <w:rsid w:val="00B53C94"/>
    <w:rsid w:val="00B550DE"/>
    <w:rsid w:val="00B55EAE"/>
    <w:rsid w:val="00B56257"/>
    <w:rsid w:val="00B56401"/>
    <w:rsid w:val="00B56579"/>
    <w:rsid w:val="00B56A17"/>
    <w:rsid w:val="00B56EC4"/>
    <w:rsid w:val="00B573A8"/>
    <w:rsid w:val="00B57536"/>
    <w:rsid w:val="00B5754A"/>
    <w:rsid w:val="00B578DB"/>
    <w:rsid w:val="00B57B7A"/>
    <w:rsid w:val="00B6010F"/>
    <w:rsid w:val="00B6058B"/>
    <w:rsid w:val="00B6069F"/>
    <w:rsid w:val="00B607D4"/>
    <w:rsid w:val="00B60BEA"/>
    <w:rsid w:val="00B6143A"/>
    <w:rsid w:val="00B614B5"/>
    <w:rsid w:val="00B61526"/>
    <w:rsid w:val="00B61633"/>
    <w:rsid w:val="00B619ED"/>
    <w:rsid w:val="00B61C4B"/>
    <w:rsid w:val="00B61E21"/>
    <w:rsid w:val="00B61E29"/>
    <w:rsid w:val="00B61F6C"/>
    <w:rsid w:val="00B624F3"/>
    <w:rsid w:val="00B625F2"/>
    <w:rsid w:val="00B636EF"/>
    <w:rsid w:val="00B6375A"/>
    <w:rsid w:val="00B63881"/>
    <w:rsid w:val="00B638E3"/>
    <w:rsid w:val="00B63BF1"/>
    <w:rsid w:val="00B6485B"/>
    <w:rsid w:val="00B64870"/>
    <w:rsid w:val="00B648D9"/>
    <w:rsid w:val="00B64943"/>
    <w:rsid w:val="00B64A2A"/>
    <w:rsid w:val="00B64DFC"/>
    <w:rsid w:val="00B65863"/>
    <w:rsid w:val="00B66916"/>
    <w:rsid w:val="00B671A8"/>
    <w:rsid w:val="00B711B3"/>
    <w:rsid w:val="00B71756"/>
    <w:rsid w:val="00B719FA"/>
    <w:rsid w:val="00B722BE"/>
    <w:rsid w:val="00B7303C"/>
    <w:rsid w:val="00B732B7"/>
    <w:rsid w:val="00B73DFD"/>
    <w:rsid w:val="00B73EEC"/>
    <w:rsid w:val="00B7417C"/>
    <w:rsid w:val="00B747BF"/>
    <w:rsid w:val="00B75074"/>
    <w:rsid w:val="00B75558"/>
    <w:rsid w:val="00B75561"/>
    <w:rsid w:val="00B75656"/>
    <w:rsid w:val="00B75BBB"/>
    <w:rsid w:val="00B75C07"/>
    <w:rsid w:val="00B75D1B"/>
    <w:rsid w:val="00B77A97"/>
    <w:rsid w:val="00B8095F"/>
    <w:rsid w:val="00B81350"/>
    <w:rsid w:val="00B817ED"/>
    <w:rsid w:val="00B81BE6"/>
    <w:rsid w:val="00B82131"/>
    <w:rsid w:val="00B827AD"/>
    <w:rsid w:val="00B835C2"/>
    <w:rsid w:val="00B83EDC"/>
    <w:rsid w:val="00B83EF2"/>
    <w:rsid w:val="00B83F98"/>
    <w:rsid w:val="00B84023"/>
    <w:rsid w:val="00B84082"/>
    <w:rsid w:val="00B840F2"/>
    <w:rsid w:val="00B847EE"/>
    <w:rsid w:val="00B84B2F"/>
    <w:rsid w:val="00B85791"/>
    <w:rsid w:val="00B85C0F"/>
    <w:rsid w:val="00B8683F"/>
    <w:rsid w:val="00B869A5"/>
    <w:rsid w:val="00B87362"/>
    <w:rsid w:val="00B87582"/>
    <w:rsid w:val="00B8771B"/>
    <w:rsid w:val="00B87A67"/>
    <w:rsid w:val="00B9031E"/>
    <w:rsid w:val="00B9055F"/>
    <w:rsid w:val="00B91C0F"/>
    <w:rsid w:val="00B91CD6"/>
    <w:rsid w:val="00B91EC6"/>
    <w:rsid w:val="00B91F17"/>
    <w:rsid w:val="00B9263B"/>
    <w:rsid w:val="00B92C16"/>
    <w:rsid w:val="00B92CE8"/>
    <w:rsid w:val="00B92D30"/>
    <w:rsid w:val="00B92E48"/>
    <w:rsid w:val="00B92E50"/>
    <w:rsid w:val="00B92E5B"/>
    <w:rsid w:val="00B93122"/>
    <w:rsid w:val="00B9322F"/>
    <w:rsid w:val="00B9363B"/>
    <w:rsid w:val="00B94008"/>
    <w:rsid w:val="00B945B8"/>
    <w:rsid w:val="00B94804"/>
    <w:rsid w:val="00B9484A"/>
    <w:rsid w:val="00B950A4"/>
    <w:rsid w:val="00B95510"/>
    <w:rsid w:val="00B95AE2"/>
    <w:rsid w:val="00B962EC"/>
    <w:rsid w:val="00B9651F"/>
    <w:rsid w:val="00B9668A"/>
    <w:rsid w:val="00B96F9B"/>
    <w:rsid w:val="00B97291"/>
    <w:rsid w:val="00B978B1"/>
    <w:rsid w:val="00B97F25"/>
    <w:rsid w:val="00B97FBB"/>
    <w:rsid w:val="00BA08FD"/>
    <w:rsid w:val="00BA1CBF"/>
    <w:rsid w:val="00BA25A5"/>
    <w:rsid w:val="00BA27FB"/>
    <w:rsid w:val="00BA27FD"/>
    <w:rsid w:val="00BA2B61"/>
    <w:rsid w:val="00BA2E7B"/>
    <w:rsid w:val="00BA335A"/>
    <w:rsid w:val="00BA3959"/>
    <w:rsid w:val="00BA415F"/>
    <w:rsid w:val="00BA4437"/>
    <w:rsid w:val="00BA4CD9"/>
    <w:rsid w:val="00BA4EAF"/>
    <w:rsid w:val="00BA4FF5"/>
    <w:rsid w:val="00BA5479"/>
    <w:rsid w:val="00BA5602"/>
    <w:rsid w:val="00BA5A4A"/>
    <w:rsid w:val="00BA5DB6"/>
    <w:rsid w:val="00BA5ED0"/>
    <w:rsid w:val="00BA6790"/>
    <w:rsid w:val="00BA6B45"/>
    <w:rsid w:val="00BA6FF2"/>
    <w:rsid w:val="00BA7C4B"/>
    <w:rsid w:val="00BB04A7"/>
    <w:rsid w:val="00BB0BBB"/>
    <w:rsid w:val="00BB16C1"/>
    <w:rsid w:val="00BB1922"/>
    <w:rsid w:val="00BB197A"/>
    <w:rsid w:val="00BB2AD4"/>
    <w:rsid w:val="00BB38DC"/>
    <w:rsid w:val="00BB3DFB"/>
    <w:rsid w:val="00BB42EE"/>
    <w:rsid w:val="00BB4451"/>
    <w:rsid w:val="00BB4E82"/>
    <w:rsid w:val="00BB4ECF"/>
    <w:rsid w:val="00BB5061"/>
    <w:rsid w:val="00BB585C"/>
    <w:rsid w:val="00BC0642"/>
    <w:rsid w:val="00BC0933"/>
    <w:rsid w:val="00BC0961"/>
    <w:rsid w:val="00BC0DAD"/>
    <w:rsid w:val="00BC0E83"/>
    <w:rsid w:val="00BC15CF"/>
    <w:rsid w:val="00BC1776"/>
    <w:rsid w:val="00BC1780"/>
    <w:rsid w:val="00BC1991"/>
    <w:rsid w:val="00BC1BD7"/>
    <w:rsid w:val="00BC1D27"/>
    <w:rsid w:val="00BC249B"/>
    <w:rsid w:val="00BC2A0A"/>
    <w:rsid w:val="00BC2B6F"/>
    <w:rsid w:val="00BC3DFA"/>
    <w:rsid w:val="00BC3E0B"/>
    <w:rsid w:val="00BC4242"/>
    <w:rsid w:val="00BC4266"/>
    <w:rsid w:val="00BC4B17"/>
    <w:rsid w:val="00BC4F76"/>
    <w:rsid w:val="00BC4FE7"/>
    <w:rsid w:val="00BC58B0"/>
    <w:rsid w:val="00BC6114"/>
    <w:rsid w:val="00BC634E"/>
    <w:rsid w:val="00BC6EE2"/>
    <w:rsid w:val="00BD0117"/>
    <w:rsid w:val="00BD0CFF"/>
    <w:rsid w:val="00BD11E4"/>
    <w:rsid w:val="00BD1CC5"/>
    <w:rsid w:val="00BD20BC"/>
    <w:rsid w:val="00BD215B"/>
    <w:rsid w:val="00BD222C"/>
    <w:rsid w:val="00BD2787"/>
    <w:rsid w:val="00BD2D0F"/>
    <w:rsid w:val="00BD322C"/>
    <w:rsid w:val="00BD3312"/>
    <w:rsid w:val="00BD34B7"/>
    <w:rsid w:val="00BD35BE"/>
    <w:rsid w:val="00BD4219"/>
    <w:rsid w:val="00BD482D"/>
    <w:rsid w:val="00BD5817"/>
    <w:rsid w:val="00BD5B66"/>
    <w:rsid w:val="00BD74C2"/>
    <w:rsid w:val="00BD7D10"/>
    <w:rsid w:val="00BD7F7F"/>
    <w:rsid w:val="00BE11BD"/>
    <w:rsid w:val="00BE1D3C"/>
    <w:rsid w:val="00BE2062"/>
    <w:rsid w:val="00BE2315"/>
    <w:rsid w:val="00BE2F47"/>
    <w:rsid w:val="00BE3011"/>
    <w:rsid w:val="00BE3675"/>
    <w:rsid w:val="00BE4736"/>
    <w:rsid w:val="00BE478E"/>
    <w:rsid w:val="00BE4856"/>
    <w:rsid w:val="00BE499A"/>
    <w:rsid w:val="00BE4B41"/>
    <w:rsid w:val="00BE4FD3"/>
    <w:rsid w:val="00BE5221"/>
    <w:rsid w:val="00BE59B0"/>
    <w:rsid w:val="00BE610F"/>
    <w:rsid w:val="00BE6187"/>
    <w:rsid w:val="00BE680A"/>
    <w:rsid w:val="00BE684F"/>
    <w:rsid w:val="00BE6A23"/>
    <w:rsid w:val="00BE6F60"/>
    <w:rsid w:val="00BE72EF"/>
    <w:rsid w:val="00BE7501"/>
    <w:rsid w:val="00BE7908"/>
    <w:rsid w:val="00BF0002"/>
    <w:rsid w:val="00BF02CA"/>
    <w:rsid w:val="00BF048D"/>
    <w:rsid w:val="00BF0E00"/>
    <w:rsid w:val="00BF1F11"/>
    <w:rsid w:val="00BF2AD5"/>
    <w:rsid w:val="00BF2FF9"/>
    <w:rsid w:val="00BF34E0"/>
    <w:rsid w:val="00BF35EE"/>
    <w:rsid w:val="00BF3BDE"/>
    <w:rsid w:val="00BF483B"/>
    <w:rsid w:val="00BF4C01"/>
    <w:rsid w:val="00BF5532"/>
    <w:rsid w:val="00BF57ED"/>
    <w:rsid w:val="00BF5ACA"/>
    <w:rsid w:val="00BF5E5D"/>
    <w:rsid w:val="00BF6B5F"/>
    <w:rsid w:val="00BF70E1"/>
    <w:rsid w:val="00BF7419"/>
    <w:rsid w:val="00BF7664"/>
    <w:rsid w:val="00BF798B"/>
    <w:rsid w:val="00C0070F"/>
    <w:rsid w:val="00C00847"/>
    <w:rsid w:val="00C0090E"/>
    <w:rsid w:val="00C00C0C"/>
    <w:rsid w:val="00C019D8"/>
    <w:rsid w:val="00C02A91"/>
    <w:rsid w:val="00C03F18"/>
    <w:rsid w:val="00C040C8"/>
    <w:rsid w:val="00C04299"/>
    <w:rsid w:val="00C04C03"/>
    <w:rsid w:val="00C04CD1"/>
    <w:rsid w:val="00C04E35"/>
    <w:rsid w:val="00C04EA0"/>
    <w:rsid w:val="00C05185"/>
    <w:rsid w:val="00C0552D"/>
    <w:rsid w:val="00C05851"/>
    <w:rsid w:val="00C05905"/>
    <w:rsid w:val="00C05BF4"/>
    <w:rsid w:val="00C05D88"/>
    <w:rsid w:val="00C06071"/>
    <w:rsid w:val="00C061CD"/>
    <w:rsid w:val="00C06C1D"/>
    <w:rsid w:val="00C06EE5"/>
    <w:rsid w:val="00C10225"/>
    <w:rsid w:val="00C1129B"/>
    <w:rsid w:val="00C114A3"/>
    <w:rsid w:val="00C116A4"/>
    <w:rsid w:val="00C11EC5"/>
    <w:rsid w:val="00C1258A"/>
    <w:rsid w:val="00C12645"/>
    <w:rsid w:val="00C12B09"/>
    <w:rsid w:val="00C12F44"/>
    <w:rsid w:val="00C12FDC"/>
    <w:rsid w:val="00C138D1"/>
    <w:rsid w:val="00C13C64"/>
    <w:rsid w:val="00C14123"/>
    <w:rsid w:val="00C148BF"/>
    <w:rsid w:val="00C14B4E"/>
    <w:rsid w:val="00C15EEC"/>
    <w:rsid w:val="00C1610A"/>
    <w:rsid w:val="00C1665F"/>
    <w:rsid w:val="00C169F4"/>
    <w:rsid w:val="00C16F0F"/>
    <w:rsid w:val="00C171A7"/>
    <w:rsid w:val="00C17582"/>
    <w:rsid w:val="00C1798B"/>
    <w:rsid w:val="00C20121"/>
    <w:rsid w:val="00C20128"/>
    <w:rsid w:val="00C205A7"/>
    <w:rsid w:val="00C20672"/>
    <w:rsid w:val="00C20B1C"/>
    <w:rsid w:val="00C20B60"/>
    <w:rsid w:val="00C20DCD"/>
    <w:rsid w:val="00C21AF7"/>
    <w:rsid w:val="00C21FFB"/>
    <w:rsid w:val="00C2209D"/>
    <w:rsid w:val="00C23BE4"/>
    <w:rsid w:val="00C24073"/>
    <w:rsid w:val="00C2482F"/>
    <w:rsid w:val="00C25456"/>
    <w:rsid w:val="00C25C63"/>
    <w:rsid w:val="00C2612D"/>
    <w:rsid w:val="00C264CD"/>
    <w:rsid w:val="00C26A73"/>
    <w:rsid w:val="00C26D6C"/>
    <w:rsid w:val="00C2731C"/>
    <w:rsid w:val="00C27560"/>
    <w:rsid w:val="00C27920"/>
    <w:rsid w:val="00C30058"/>
    <w:rsid w:val="00C30959"/>
    <w:rsid w:val="00C3101D"/>
    <w:rsid w:val="00C31C28"/>
    <w:rsid w:val="00C31CAB"/>
    <w:rsid w:val="00C34561"/>
    <w:rsid w:val="00C34658"/>
    <w:rsid w:val="00C3474E"/>
    <w:rsid w:val="00C3534F"/>
    <w:rsid w:val="00C3575C"/>
    <w:rsid w:val="00C367FF"/>
    <w:rsid w:val="00C368B4"/>
    <w:rsid w:val="00C36C5A"/>
    <w:rsid w:val="00C37B06"/>
    <w:rsid w:val="00C4012E"/>
    <w:rsid w:val="00C401A7"/>
    <w:rsid w:val="00C403CB"/>
    <w:rsid w:val="00C40CCE"/>
    <w:rsid w:val="00C41162"/>
    <w:rsid w:val="00C41702"/>
    <w:rsid w:val="00C41A92"/>
    <w:rsid w:val="00C42566"/>
    <w:rsid w:val="00C42590"/>
    <w:rsid w:val="00C42671"/>
    <w:rsid w:val="00C428DB"/>
    <w:rsid w:val="00C4318E"/>
    <w:rsid w:val="00C43725"/>
    <w:rsid w:val="00C43A12"/>
    <w:rsid w:val="00C43F7F"/>
    <w:rsid w:val="00C44198"/>
    <w:rsid w:val="00C4442D"/>
    <w:rsid w:val="00C44751"/>
    <w:rsid w:val="00C44A56"/>
    <w:rsid w:val="00C45132"/>
    <w:rsid w:val="00C45608"/>
    <w:rsid w:val="00C45C46"/>
    <w:rsid w:val="00C45C64"/>
    <w:rsid w:val="00C465CC"/>
    <w:rsid w:val="00C4678E"/>
    <w:rsid w:val="00C468BE"/>
    <w:rsid w:val="00C46A00"/>
    <w:rsid w:val="00C46A8B"/>
    <w:rsid w:val="00C46B3F"/>
    <w:rsid w:val="00C46C93"/>
    <w:rsid w:val="00C471AB"/>
    <w:rsid w:val="00C47635"/>
    <w:rsid w:val="00C50364"/>
    <w:rsid w:val="00C505C8"/>
    <w:rsid w:val="00C512D7"/>
    <w:rsid w:val="00C5197A"/>
    <w:rsid w:val="00C51A6C"/>
    <w:rsid w:val="00C525B7"/>
    <w:rsid w:val="00C5289F"/>
    <w:rsid w:val="00C528B7"/>
    <w:rsid w:val="00C53082"/>
    <w:rsid w:val="00C534D5"/>
    <w:rsid w:val="00C53BDC"/>
    <w:rsid w:val="00C54094"/>
    <w:rsid w:val="00C541EF"/>
    <w:rsid w:val="00C54555"/>
    <w:rsid w:val="00C547E9"/>
    <w:rsid w:val="00C54D5F"/>
    <w:rsid w:val="00C553A2"/>
    <w:rsid w:val="00C5541D"/>
    <w:rsid w:val="00C5547A"/>
    <w:rsid w:val="00C55762"/>
    <w:rsid w:val="00C5598D"/>
    <w:rsid w:val="00C56227"/>
    <w:rsid w:val="00C571DA"/>
    <w:rsid w:val="00C575D7"/>
    <w:rsid w:val="00C57C0A"/>
    <w:rsid w:val="00C602F6"/>
    <w:rsid w:val="00C606F7"/>
    <w:rsid w:val="00C60A70"/>
    <w:rsid w:val="00C61793"/>
    <w:rsid w:val="00C61EB4"/>
    <w:rsid w:val="00C6236F"/>
    <w:rsid w:val="00C633DC"/>
    <w:rsid w:val="00C6355B"/>
    <w:rsid w:val="00C635C8"/>
    <w:rsid w:val="00C63796"/>
    <w:rsid w:val="00C641AA"/>
    <w:rsid w:val="00C64CE8"/>
    <w:rsid w:val="00C6501E"/>
    <w:rsid w:val="00C66604"/>
    <w:rsid w:val="00C66ED6"/>
    <w:rsid w:val="00C66F8F"/>
    <w:rsid w:val="00C672CA"/>
    <w:rsid w:val="00C67639"/>
    <w:rsid w:val="00C71928"/>
    <w:rsid w:val="00C71B2B"/>
    <w:rsid w:val="00C71D42"/>
    <w:rsid w:val="00C7200A"/>
    <w:rsid w:val="00C72BC6"/>
    <w:rsid w:val="00C730C7"/>
    <w:rsid w:val="00C73B39"/>
    <w:rsid w:val="00C73E92"/>
    <w:rsid w:val="00C73ECE"/>
    <w:rsid w:val="00C74003"/>
    <w:rsid w:val="00C7427B"/>
    <w:rsid w:val="00C74A54"/>
    <w:rsid w:val="00C75347"/>
    <w:rsid w:val="00C75CFA"/>
    <w:rsid w:val="00C76336"/>
    <w:rsid w:val="00C764BE"/>
    <w:rsid w:val="00C76F93"/>
    <w:rsid w:val="00C7741D"/>
    <w:rsid w:val="00C80AEA"/>
    <w:rsid w:val="00C80DEA"/>
    <w:rsid w:val="00C814BC"/>
    <w:rsid w:val="00C81755"/>
    <w:rsid w:val="00C81924"/>
    <w:rsid w:val="00C8230D"/>
    <w:rsid w:val="00C8242D"/>
    <w:rsid w:val="00C82886"/>
    <w:rsid w:val="00C8299C"/>
    <w:rsid w:val="00C82AE9"/>
    <w:rsid w:val="00C82C3F"/>
    <w:rsid w:val="00C82F5D"/>
    <w:rsid w:val="00C83008"/>
    <w:rsid w:val="00C833CD"/>
    <w:rsid w:val="00C83ED6"/>
    <w:rsid w:val="00C846F1"/>
    <w:rsid w:val="00C847CD"/>
    <w:rsid w:val="00C84E9C"/>
    <w:rsid w:val="00C85020"/>
    <w:rsid w:val="00C854CB"/>
    <w:rsid w:val="00C856AD"/>
    <w:rsid w:val="00C861EA"/>
    <w:rsid w:val="00C867A9"/>
    <w:rsid w:val="00C8695F"/>
    <w:rsid w:val="00C86A6D"/>
    <w:rsid w:val="00C8701E"/>
    <w:rsid w:val="00C871D3"/>
    <w:rsid w:val="00C87580"/>
    <w:rsid w:val="00C900BF"/>
    <w:rsid w:val="00C90132"/>
    <w:rsid w:val="00C910BA"/>
    <w:rsid w:val="00C911D1"/>
    <w:rsid w:val="00C91F27"/>
    <w:rsid w:val="00C92D95"/>
    <w:rsid w:val="00C93624"/>
    <w:rsid w:val="00C93A1E"/>
    <w:rsid w:val="00C93D13"/>
    <w:rsid w:val="00C93FB1"/>
    <w:rsid w:val="00C9413F"/>
    <w:rsid w:val="00C94CE5"/>
    <w:rsid w:val="00C9536A"/>
    <w:rsid w:val="00C95377"/>
    <w:rsid w:val="00C95AD6"/>
    <w:rsid w:val="00C95C3B"/>
    <w:rsid w:val="00C96F58"/>
    <w:rsid w:val="00C9717D"/>
    <w:rsid w:val="00C9798B"/>
    <w:rsid w:val="00C97F80"/>
    <w:rsid w:val="00CA0852"/>
    <w:rsid w:val="00CA0C7B"/>
    <w:rsid w:val="00CA16F0"/>
    <w:rsid w:val="00CA1C29"/>
    <w:rsid w:val="00CA1D35"/>
    <w:rsid w:val="00CA211A"/>
    <w:rsid w:val="00CA261E"/>
    <w:rsid w:val="00CA38DD"/>
    <w:rsid w:val="00CA3B69"/>
    <w:rsid w:val="00CA3B9B"/>
    <w:rsid w:val="00CA448A"/>
    <w:rsid w:val="00CA44FD"/>
    <w:rsid w:val="00CA45AF"/>
    <w:rsid w:val="00CA4725"/>
    <w:rsid w:val="00CA482B"/>
    <w:rsid w:val="00CA4C91"/>
    <w:rsid w:val="00CA5D17"/>
    <w:rsid w:val="00CA5F99"/>
    <w:rsid w:val="00CA6046"/>
    <w:rsid w:val="00CA6169"/>
    <w:rsid w:val="00CA63E6"/>
    <w:rsid w:val="00CA658D"/>
    <w:rsid w:val="00CA660C"/>
    <w:rsid w:val="00CA6AED"/>
    <w:rsid w:val="00CA6B89"/>
    <w:rsid w:val="00CA76EC"/>
    <w:rsid w:val="00CA79C3"/>
    <w:rsid w:val="00CB1D07"/>
    <w:rsid w:val="00CB1D28"/>
    <w:rsid w:val="00CB1E4C"/>
    <w:rsid w:val="00CB1F82"/>
    <w:rsid w:val="00CB21B4"/>
    <w:rsid w:val="00CB21DD"/>
    <w:rsid w:val="00CB24FB"/>
    <w:rsid w:val="00CB2766"/>
    <w:rsid w:val="00CB29D5"/>
    <w:rsid w:val="00CB2F9A"/>
    <w:rsid w:val="00CB33CB"/>
    <w:rsid w:val="00CB3911"/>
    <w:rsid w:val="00CB3CFF"/>
    <w:rsid w:val="00CB4B34"/>
    <w:rsid w:val="00CB64AB"/>
    <w:rsid w:val="00CB6608"/>
    <w:rsid w:val="00CB66EB"/>
    <w:rsid w:val="00CB6F75"/>
    <w:rsid w:val="00CB73A8"/>
    <w:rsid w:val="00CB750D"/>
    <w:rsid w:val="00CB79E5"/>
    <w:rsid w:val="00CB7DA4"/>
    <w:rsid w:val="00CC03C1"/>
    <w:rsid w:val="00CC0410"/>
    <w:rsid w:val="00CC0585"/>
    <w:rsid w:val="00CC071D"/>
    <w:rsid w:val="00CC08B9"/>
    <w:rsid w:val="00CC0C75"/>
    <w:rsid w:val="00CC129B"/>
    <w:rsid w:val="00CC1421"/>
    <w:rsid w:val="00CC212F"/>
    <w:rsid w:val="00CC2256"/>
    <w:rsid w:val="00CC28F1"/>
    <w:rsid w:val="00CC2A4C"/>
    <w:rsid w:val="00CC2C42"/>
    <w:rsid w:val="00CC2FC4"/>
    <w:rsid w:val="00CC3C22"/>
    <w:rsid w:val="00CC3D1F"/>
    <w:rsid w:val="00CC44CC"/>
    <w:rsid w:val="00CC462A"/>
    <w:rsid w:val="00CC470B"/>
    <w:rsid w:val="00CC4DB2"/>
    <w:rsid w:val="00CC4EF1"/>
    <w:rsid w:val="00CC598A"/>
    <w:rsid w:val="00CC6490"/>
    <w:rsid w:val="00CC6858"/>
    <w:rsid w:val="00CC6909"/>
    <w:rsid w:val="00CC6B50"/>
    <w:rsid w:val="00CC71B5"/>
    <w:rsid w:val="00CC7644"/>
    <w:rsid w:val="00CC79D9"/>
    <w:rsid w:val="00CC7C7D"/>
    <w:rsid w:val="00CC7C9C"/>
    <w:rsid w:val="00CC7CC5"/>
    <w:rsid w:val="00CD018C"/>
    <w:rsid w:val="00CD0471"/>
    <w:rsid w:val="00CD0DAA"/>
    <w:rsid w:val="00CD1163"/>
    <w:rsid w:val="00CD1271"/>
    <w:rsid w:val="00CD1CBF"/>
    <w:rsid w:val="00CD2E8D"/>
    <w:rsid w:val="00CD2F69"/>
    <w:rsid w:val="00CD37CD"/>
    <w:rsid w:val="00CD3DDD"/>
    <w:rsid w:val="00CD46F1"/>
    <w:rsid w:val="00CD4C15"/>
    <w:rsid w:val="00CD578B"/>
    <w:rsid w:val="00CD59D8"/>
    <w:rsid w:val="00CD5DE4"/>
    <w:rsid w:val="00CD5F23"/>
    <w:rsid w:val="00CD633B"/>
    <w:rsid w:val="00CD65AE"/>
    <w:rsid w:val="00CD69CA"/>
    <w:rsid w:val="00CD6A9F"/>
    <w:rsid w:val="00CD7083"/>
    <w:rsid w:val="00CD7A3C"/>
    <w:rsid w:val="00CE0D1C"/>
    <w:rsid w:val="00CE0E31"/>
    <w:rsid w:val="00CE13A6"/>
    <w:rsid w:val="00CE1894"/>
    <w:rsid w:val="00CE1B75"/>
    <w:rsid w:val="00CE1B91"/>
    <w:rsid w:val="00CE2580"/>
    <w:rsid w:val="00CE2A72"/>
    <w:rsid w:val="00CE2DBD"/>
    <w:rsid w:val="00CE3115"/>
    <w:rsid w:val="00CE36E2"/>
    <w:rsid w:val="00CE3892"/>
    <w:rsid w:val="00CE3E9B"/>
    <w:rsid w:val="00CE3FC3"/>
    <w:rsid w:val="00CE42A6"/>
    <w:rsid w:val="00CE4A6E"/>
    <w:rsid w:val="00CE4D42"/>
    <w:rsid w:val="00CE4E1E"/>
    <w:rsid w:val="00CE4EE0"/>
    <w:rsid w:val="00CE4FC0"/>
    <w:rsid w:val="00CE4FFC"/>
    <w:rsid w:val="00CE52B6"/>
    <w:rsid w:val="00CE5E5C"/>
    <w:rsid w:val="00CE6477"/>
    <w:rsid w:val="00CE7E00"/>
    <w:rsid w:val="00CF022B"/>
    <w:rsid w:val="00CF033E"/>
    <w:rsid w:val="00CF037C"/>
    <w:rsid w:val="00CF09CE"/>
    <w:rsid w:val="00CF1B49"/>
    <w:rsid w:val="00CF1CB0"/>
    <w:rsid w:val="00CF26B8"/>
    <w:rsid w:val="00CF2C7E"/>
    <w:rsid w:val="00CF2E23"/>
    <w:rsid w:val="00CF2F1F"/>
    <w:rsid w:val="00CF3D9B"/>
    <w:rsid w:val="00CF3FD4"/>
    <w:rsid w:val="00CF5C6F"/>
    <w:rsid w:val="00CF6265"/>
    <w:rsid w:val="00CF62A8"/>
    <w:rsid w:val="00CF6558"/>
    <w:rsid w:val="00CF6B8C"/>
    <w:rsid w:val="00CF7872"/>
    <w:rsid w:val="00CF7A18"/>
    <w:rsid w:val="00D00329"/>
    <w:rsid w:val="00D005F8"/>
    <w:rsid w:val="00D00767"/>
    <w:rsid w:val="00D009EF"/>
    <w:rsid w:val="00D0106C"/>
    <w:rsid w:val="00D012F8"/>
    <w:rsid w:val="00D0241A"/>
    <w:rsid w:val="00D025B9"/>
    <w:rsid w:val="00D02B74"/>
    <w:rsid w:val="00D02F3C"/>
    <w:rsid w:val="00D035F7"/>
    <w:rsid w:val="00D03819"/>
    <w:rsid w:val="00D03941"/>
    <w:rsid w:val="00D03D4C"/>
    <w:rsid w:val="00D04885"/>
    <w:rsid w:val="00D05C9F"/>
    <w:rsid w:val="00D05DEB"/>
    <w:rsid w:val="00D07A78"/>
    <w:rsid w:val="00D07C8C"/>
    <w:rsid w:val="00D100CD"/>
    <w:rsid w:val="00D10556"/>
    <w:rsid w:val="00D10EF5"/>
    <w:rsid w:val="00D1177F"/>
    <w:rsid w:val="00D117F9"/>
    <w:rsid w:val="00D12126"/>
    <w:rsid w:val="00D1308C"/>
    <w:rsid w:val="00D13EE5"/>
    <w:rsid w:val="00D13F30"/>
    <w:rsid w:val="00D1435F"/>
    <w:rsid w:val="00D14552"/>
    <w:rsid w:val="00D153DE"/>
    <w:rsid w:val="00D15A2F"/>
    <w:rsid w:val="00D1637C"/>
    <w:rsid w:val="00D16B7B"/>
    <w:rsid w:val="00D16EAB"/>
    <w:rsid w:val="00D16EDE"/>
    <w:rsid w:val="00D171AF"/>
    <w:rsid w:val="00D17BD9"/>
    <w:rsid w:val="00D20059"/>
    <w:rsid w:val="00D204AC"/>
    <w:rsid w:val="00D2070B"/>
    <w:rsid w:val="00D20E99"/>
    <w:rsid w:val="00D20F90"/>
    <w:rsid w:val="00D21935"/>
    <w:rsid w:val="00D21F0D"/>
    <w:rsid w:val="00D22CAD"/>
    <w:rsid w:val="00D22F88"/>
    <w:rsid w:val="00D23012"/>
    <w:rsid w:val="00D236C5"/>
    <w:rsid w:val="00D23B2B"/>
    <w:rsid w:val="00D23BD1"/>
    <w:rsid w:val="00D2564E"/>
    <w:rsid w:val="00D2688B"/>
    <w:rsid w:val="00D2692D"/>
    <w:rsid w:val="00D26AE1"/>
    <w:rsid w:val="00D26B8D"/>
    <w:rsid w:val="00D26CA0"/>
    <w:rsid w:val="00D271A8"/>
    <w:rsid w:val="00D27BBE"/>
    <w:rsid w:val="00D31BCF"/>
    <w:rsid w:val="00D31D9C"/>
    <w:rsid w:val="00D32666"/>
    <w:rsid w:val="00D32921"/>
    <w:rsid w:val="00D32CB0"/>
    <w:rsid w:val="00D32CE9"/>
    <w:rsid w:val="00D32F3F"/>
    <w:rsid w:val="00D33866"/>
    <w:rsid w:val="00D33CB4"/>
    <w:rsid w:val="00D33CC7"/>
    <w:rsid w:val="00D3441F"/>
    <w:rsid w:val="00D346B1"/>
    <w:rsid w:val="00D3474B"/>
    <w:rsid w:val="00D34905"/>
    <w:rsid w:val="00D34AF0"/>
    <w:rsid w:val="00D35AC9"/>
    <w:rsid w:val="00D374C7"/>
    <w:rsid w:val="00D403A8"/>
    <w:rsid w:val="00D406BB"/>
    <w:rsid w:val="00D406F9"/>
    <w:rsid w:val="00D40B17"/>
    <w:rsid w:val="00D41646"/>
    <w:rsid w:val="00D41651"/>
    <w:rsid w:val="00D419DC"/>
    <w:rsid w:val="00D41EE1"/>
    <w:rsid w:val="00D41F87"/>
    <w:rsid w:val="00D42547"/>
    <w:rsid w:val="00D42797"/>
    <w:rsid w:val="00D42BE9"/>
    <w:rsid w:val="00D43423"/>
    <w:rsid w:val="00D43B5D"/>
    <w:rsid w:val="00D43CC4"/>
    <w:rsid w:val="00D43EB5"/>
    <w:rsid w:val="00D44156"/>
    <w:rsid w:val="00D442EF"/>
    <w:rsid w:val="00D443FB"/>
    <w:rsid w:val="00D44457"/>
    <w:rsid w:val="00D44D2C"/>
    <w:rsid w:val="00D44FEF"/>
    <w:rsid w:val="00D451A1"/>
    <w:rsid w:val="00D4561F"/>
    <w:rsid w:val="00D4572B"/>
    <w:rsid w:val="00D45EE6"/>
    <w:rsid w:val="00D46291"/>
    <w:rsid w:val="00D46335"/>
    <w:rsid w:val="00D46437"/>
    <w:rsid w:val="00D469D8"/>
    <w:rsid w:val="00D46AC5"/>
    <w:rsid w:val="00D46E03"/>
    <w:rsid w:val="00D472EF"/>
    <w:rsid w:val="00D476E6"/>
    <w:rsid w:val="00D47700"/>
    <w:rsid w:val="00D47896"/>
    <w:rsid w:val="00D478E7"/>
    <w:rsid w:val="00D47E11"/>
    <w:rsid w:val="00D47FE6"/>
    <w:rsid w:val="00D47FF8"/>
    <w:rsid w:val="00D50402"/>
    <w:rsid w:val="00D506DD"/>
    <w:rsid w:val="00D512CD"/>
    <w:rsid w:val="00D51721"/>
    <w:rsid w:val="00D51AC6"/>
    <w:rsid w:val="00D51B37"/>
    <w:rsid w:val="00D51D45"/>
    <w:rsid w:val="00D52538"/>
    <w:rsid w:val="00D53687"/>
    <w:rsid w:val="00D53A5C"/>
    <w:rsid w:val="00D54156"/>
    <w:rsid w:val="00D546D7"/>
    <w:rsid w:val="00D55071"/>
    <w:rsid w:val="00D56206"/>
    <w:rsid w:val="00D56575"/>
    <w:rsid w:val="00D56647"/>
    <w:rsid w:val="00D5677D"/>
    <w:rsid w:val="00D6020E"/>
    <w:rsid w:val="00D60317"/>
    <w:rsid w:val="00D60F9C"/>
    <w:rsid w:val="00D610F2"/>
    <w:rsid w:val="00D613C3"/>
    <w:rsid w:val="00D61768"/>
    <w:rsid w:val="00D62744"/>
    <w:rsid w:val="00D6357F"/>
    <w:rsid w:val="00D639F0"/>
    <w:rsid w:val="00D639F3"/>
    <w:rsid w:val="00D63E0E"/>
    <w:rsid w:val="00D64127"/>
    <w:rsid w:val="00D64C2C"/>
    <w:rsid w:val="00D650E2"/>
    <w:rsid w:val="00D661B2"/>
    <w:rsid w:val="00D662DF"/>
    <w:rsid w:val="00D6641C"/>
    <w:rsid w:val="00D66AF1"/>
    <w:rsid w:val="00D67765"/>
    <w:rsid w:val="00D677FC"/>
    <w:rsid w:val="00D67A26"/>
    <w:rsid w:val="00D70179"/>
    <w:rsid w:val="00D70CB9"/>
    <w:rsid w:val="00D70D7C"/>
    <w:rsid w:val="00D70FBA"/>
    <w:rsid w:val="00D7124F"/>
    <w:rsid w:val="00D71259"/>
    <w:rsid w:val="00D71F13"/>
    <w:rsid w:val="00D720D0"/>
    <w:rsid w:val="00D72176"/>
    <w:rsid w:val="00D72327"/>
    <w:rsid w:val="00D7241E"/>
    <w:rsid w:val="00D72755"/>
    <w:rsid w:val="00D72B38"/>
    <w:rsid w:val="00D72C10"/>
    <w:rsid w:val="00D72F3C"/>
    <w:rsid w:val="00D73329"/>
    <w:rsid w:val="00D73A0C"/>
    <w:rsid w:val="00D73A79"/>
    <w:rsid w:val="00D7416B"/>
    <w:rsid w:val="00D7465D"/>
    <w:rsid w:val="00D749BD"/>
    <w:rsid w:val="00D7541C"/>
    <w:rsid w:val="00D7635B"/>
    <w:rsid w:val="00D763EC"/>
    <w:rsid w:val="00D771FB"/>
    <w:rsid w:val="00D7784D"/>
    <w:rsid w:val="00D8032A"/>
    <w:rsid w:val="00D80449"/>
    <w:rsid w:val="00D807F5"/>
    <w:rsid w:val="00D809B9"/>
    <w:rsid w:val="00D812EC"/>
    <w:rsid w:val="00D818E2"/>
    <w:rsid w:val="00D81BA5"/>
    <w:rsid w:val="00D81C4D"/>
    <w:rsid w:val="00D82801"/>
    <w:rsid w:val="00D82CD5"/>
    <w:rsid w:val="00D83331"/>
    <w:rsid w:val="00D83D1E"/>
    <w:rsid w:val="00D84162"/>
    <w:rsid w:val="00D8429D"/>
    <w:rsid w:val="00D84816"/>
    <w:rsid w:val="00D85A08"/>
    <w:rsid w:val="00D85FA0"/>
    <w:rsid w:val="00D86D14"/>
    <w:rsid w:val="00D86DFD"/>
    <w:rsid w:val="00D8709B"/>
    <w:rsid w:val="00D8718B"/>
    <w:rsid w:val="00D87A58"/>
    <w:rsid w:val="00D9023C"/>
    <w:rsid w:val="00D907BC"/>
    <w:rsid w:val="00D90A43"/>
    <w:rsid w:val="00D91102"/>
    <w:rsid w:val="00D918E9"/>
    <w:rsid w:val="00D91B72"/>
    <w:rsid w:val="00D92055"/>
    <w:rsid w:val="00D923D5"/>
    <w:rsid w:val="00D92CCB"/>
    <w:rsid w:val="00D934FF"/>
    <w:rsid w:val="00D93D50"/>
    <w:rsid w:val="00D93EED"/>
    <w:rsid w:val="00D940FE"/>
    <w:rsid w:val="00D94207"/>
    <w:rsid w:val="00D943CD"/>
    <w:rsid w:val="00D951C4"/>
    <w:rsid w:val="00D95696"/>
    <w:rsid w:val="00D95DD2"/>
    <w:rsid w:val="00D964CE"/>
    <w:rsid w:val="00D9697E"/>
    <w:rsid w:val="00D96D7C"/>
    <w:rsid w:val="00D96E8E"/>
    <w:rsid w:val="00D96EB8"/>
    <w:rsid w:val="00D97436"/>
    <w:rsid w:val="00D9777C"/>
    <w:rsid w:val="00D979E2"/>
    <w:rsid w:val="00D97E80"/>
    <w:rsid w:val="00DA0701"/>
    <w:rsid w:val="00DA0C1E"/>
    <w:rsid w:val="00DA0D9E"/>
    <w:rsid w:val="00DA1490"/>
    <w:rsid w:val="00DA1AA9"/>
    <w:rsid w:val="00DA1C88"/>
    <w:rsid w:val="00DA1F74"/>
    <w:rsid w:val="00DA2139"/>
    <w:rsid w:val="00DA2443"/>
    <w:rsid w:val="00DA2D9B"/>
    <w:rsid w:val="00DA2ED3"/>
    <w:rsid w:val="00DA2EF1"/>
    <w:rsid w:val="00DA318A"/>
    <w:rsid w:val="00DA3315"/>
    <w:rsid w:val="00DA3450"/>
    <w:rsid w:val="00DA412B"/>
    <w:rsid w:val="00DA417B"/>
    <w:rsid w:val="00DA4457"/>
    <w:rsid w:val="00DA603A"/>
    <w:rsid w:val="00DA60A0"/>
    <w:rsid w:val="00DA61D0"/>
    <w:rsid w:val="00DA713A"/>
    <w:rsid w:val="00DA7369"/>
    <w:rsid w:val="00DA7658"/>
    <w:rsid w:val="00DA766E"/>
    <w:rsid w:val="00DA7ACC"/>
    <w:rsid w:val="00DB012C"/>
    <w:rsid w:val="00DB018D"/>
    <w:rsid w:val="00DB0346"/>
    <w:rsid w:val="00DB03E1"/>
    <w:rsid w:val="00DB05FC"/>
    <w:rsid w:val="00DB0BF6"/>
    <w:rsid w:val="00DB0FEE"/>
    <w:rsid w:val="00DB2042"/>
    <w:rsid w:val="00DB242D"/>
    <w:rsid w:val="00DB2FF1"/>
    <w:rsid w:val="00DB3383"/>
    <w:rsid w:val="00DB3575"/>
    <w:rsid w:val="00DB3677"/>
    <w:rsid w:val="00DB376A"/>
    <w:rsid w:val="00DB3E46"/>
    <w:rsid w:val="00DB587C"/>
    <w:rsid w:val="00DB5A66"/>
    <w:rsid w:val="00DB5B79"/>
    <w:rsid w:val="00DB6286"/>
    <w:rsid w:val="00DB6484"/>
    <w:rsid w:val="00DB6972"/>
    <w:rsid w:val="00DB6C84"/>
    <w:rsid w:val="00DB73C9"/>
    <w:rsid w:val="00DB7B6D"/>
    <w:rsid w:val="00DC02F4"/>
    <w:rsid w:val="00DC0F30"/>
    <w:rsid w:val="00DC17FD"/>
    <w:rsid w:val="00DC1F28"/>
    <w:rsid w:val="00DC279D"/>
    <w:rsid w:val="00DC27D6"/>
    <w:rsid w:val="00DC337A"/>
    <w:rsid w:val="00DC3D85"/>
    <w:rsid w:val="00DC3F91"/>
    <w:rsid w:val="00DC4A98"/>
    <w:rsid w:val="00DC4E3D"/>
    <w:rsid w:val="00DC5104"/>
    <w:rsid w:val="00DC5562"/>
    <w:rsid w:val="00DC55B6"/>
    <w:rsid w:val="00DC56EC"/>
    <w:rsid w:val="00DC5836"/>
    <w:rsid w:val="00DC5919"/>
    <w:rsid w:val="00DC5C83"/>
    <w:rsid w:val="00DC6054"/>
    <w:rsid w:val="00DC6295"/>
    <w:rsid w:val="00DC6702"/>
    <w:rsid w:val="00DC6A26"/>
    <w:rsid w:val="00DC6B31"/>
    <w:rsid w:val="00DC7394"/>
    <w:rsid w:val="00DC769E"/>
    <w:rsid w:val="00DC7AAA"/>
    <w:rsid w:val="00DC7B92"/>
    <w:rsid w:val="00DD00CE"/>
    <w:rsid w:val="00DD04D2"/>
    <w:rsid w:val="00DD0518"/>
    <w:rsid w:val="00DD05B0"/>
    <w:rsid w:val="00DD0736"/>
    <w:rsid w:val="00DD0A8C"/>
    <w:rsid w:val="00DD120C"/>
    <w:rsid w:val="00DD13EC"/>
    <w:rsid w:val="00DD15C1"/>
    <w:rsid w:val="00DD1B00"/>
    <w:rsid w:val="00DD2169"/>
    <w:rsid w:val="00DD2715"/>
    <w:rsid w:val="00DD3E4E"/>
    <w:rsid w:val="00DD4908"/>
    <w:rsid w:val="00DD4E64"/>
    <w:rsid w:val="00DD50AC"/>
    <w:rsid w:val="00DD6193"/>
    <w:rsid w:val="00DD6404"/>
    <w:rsid w:val="00DD6B80"/>
    <w:rsid w:val="00DD7EF3"/>
    <w:rsid w:val="00DE03F1"/>
    <w:rsid w:val="00DE07F2"/>
    <w:rsid w:val="00DE0A9A"/>
    <w:rsid w:val="00DE0ADB"/>
    <w:rsid w:val="00DE1FA1"/>
    <w:rsid w:val="00DE2164"/>
    <w:rsid w:val="00DE2E0B"/>
    <w:rsid w:val="00DE377C"/>
    <w:rsid w:val="00DE3CB5"/>
    <w:rsid w:val="00DE5943"/>
    <w:rsid w:val="00DE5CD5"/>
    <w:rsid w:val="00DE6492"/>
    <w:rsid w:val="00DE6502"/>
    <w:rsid w:val="00DE6B4E"/>
    <w:rsid w:val="00DE7D6B"/>
    <w:rsid w:val="00DF192B"/>
    <w:rsid w:val="00DF1AF8"/>
    <w:rsid w:val="00DF1DC2"/>
    <w:rsid w:val="00DF2961"/>
    <w:rsid w:val="00DF2E2E"/>
    <w:rsid w:val="00DF2E97"/>
    <w:rsid w:val="00DF3C56"/>
    <w:rsid w:val="00DF3C5E"/>
    <w:rsid w:val="00DF3CC0"/>
    <w:rsid w:val="00DF45D4"/>
    <w:rsid w:val="00DF4703"/>
    <w:rsid w:val="00DF4ACF"/>
    <w:rsid w:val="00DF504B"/>
    <w:rsid w:val="00DF5285"/>
    <w:rsid w:val="00DF5819"/>
    <w:rsid w:val="00DF5C61"/>
    <w:rsid w:val="00DF5E60"/>
    <w:rsid w:val="00DF6321"/>
    <w:rsid w:val="00DF6727"/>
    <w:rsid w:val="00DF67A0"/>
    <w:rsid w:val="00DF6EF4"/>
    <w:rsid w:val="00DF74B6"/>
    <w:rsid w:val="00E0052C"/>
    <w:rsid w:val="00E0075A"/>
    <w:rsid w:val="00E00826"/>
    <w:rsid w:val="00E00D5A"/>
    <w:rsid w:val="00E00D8E"/>
    <w:rsid w:val="00E01285"/>
    <w:rsid w:val="00E01635"/>
    <w:rsid w:val="00E022AD"/>
    <w:rsid w:val="00E02587"/>
    <w:rsid w:val="00E02822"/>
    <w:rsid w:val="00E028D7"/>
    <w:rsid w:val="00E03140"/>
    <w:rsid w:val="00E0427E"/>
    <w:rsid w:val="00E044B6"/>
    <w:rsid w:val="00E05404"/>
    <w:rsid w:val="00E05774"/>
    <w:rsid w:val="00E059B4"/>
    <w:rsid w:val="00E061A7"/>
    <w:rsid w:val="00E06638"/>
    <w:rsid w:val="00E06ADE"/>
    <w:rsid w:val="00E06E9F"/>
    <w:rsid w:val="00E0763A"/>
    <w:rsid w:val="00E07ED1"/>
    <w:rsid w:val="00E10D87"/>
    <w:rsid w:val="00E1123D"/>
    <w:rsid w:val="00E11348"/>
    <w:rsid w:val="00E11793"/>
    <w:rsid w:val="00E11FBD"/>
    <w:rsid w:val="00E1297B"/>
    <w:rsid w:val="00E12C20"/>
    <w:rsid w:val="00E137B6"/>
    <w:rsid w:val="00E13A25"/>
    <w:rsid w:val="00E147B6"/>
    <w:rsid w:val="00E147ED"/>
    <w:rsid w:val="00E1487B"/>
    <w:rsid w:val="00E14A36"/>
    <w:rsid w:val="00E14D1F"/>
    <w:rsid w:val="00E159B6"/>
    <w:rsid w:val="00E1648C"/>
    <w:rsid w:val="00E169B9"/>
    <w:rsid w:val="00E16FBE"/>
    <w:rsid w:val="00E17C05"/>
    <w:rsid w:val="00E2016E"/>
    <w:rsid w:val="00E2068C"/>
    <w:rsid w:val="00E207D4"/>
    <w:rsid w:val="00E20E38"/>
    <w:rsid w:val="00E213B0"/>
    <w:rsid w:val="00E2153B"/>
    <w:rsid w:val="00E2171F"/>
    <w:rsid w:val="00E21A53"/>
    <w:rsid w:val="00E24707"/>
    <w:rsid w:val="00E25065"/>
    <w:rsid w:val="00E25357"/>
    <w:rsid w:val="00E25530"/>
    <w:rsid w:val="00E260AF"/>
    <w:rsid w:val="00E26134"/>
    <w:rsid w:val="00E273B2"/>
    <w:rsid w:val="00E30119"/>
    <w:rsid w:val="00E3058F"/>
    <w:rsid w:val="00E30B27"/>
    <w:rsid w:val="00E30B43"/>
    <w:rsid w:val="00E30BE3"/>
    <w:rsid w:val="00E315EC"/>
    <w:rsid w:val="00E319AE"/>
    <w:rsid w:val="00E31C34"/>
    <w:rsid w:val="00E31EF1"/>
    <w:rsid w:val="00E31F05"/>
    <w:rsid w:val="00E31F82"/>
    <w:rsid w:val="00E3220C"/>
    <w:rsid w:val="00E32ADF"/>
    <w:rsid w:val="00E33726"/>
    <w:rsid w:val="00E34C91"/>
    <w:rsid w:val="00E34DC5"/>
    <w:rsid w:val="00E358F1"/>
    <w:rsid w:val="00E35BC7"/>
    <w:rsid w:val="00E3612B"/>
    <w:rsid w:val="00E363B5"/>
    <w:rsid w:val="00E369B5"/>
    <w:rsid w:val="00E36A02"/>
    <w:rsid w:val="00E36D7C"/>
    <w:rsid w:val="00E36D8B"/>
    <w:rsid w:val="00E36FDF"/>
    <w:rsid w:val="00E37251"/>
    <w:rsid w:val="00E376B9"/>
    <w:rsid w:val="00E37A62"/>
    <w:rsid w:val="00E40A7D"/>
    <w:rsid w:val="00E40AEC"/>
    <w:rsid w:val="00E41F4B"/>
    <w:rsid w:val="00E42D15"/>
    <w:rsid w:val="00E42DB7"/>
    <w:rsid w:val="00E43099"/>
    <w:rsid w:val="00E431BC"/>
    <w:rsid w:val="00E431E0"/>
    <w:rsid w:val="00E43514"/>
    <w:rsid w:val="00E43B39"/>
    <w:rsid w:val="00E43F12"/>
    <w:rsid w:val="00E448AB"/>
    <w:rsid w:val="00E449B8"/>
    <w:rsid w:val="00E45155"/>
    <w:rsid w:val="00E45531"/>
    <w:rsid w:val="00E455F4"/>
    <w:rsid w:val="00E45603"/>
    <w:rsid w:val="00E45AF8"/>
    <w:rsid w:val="00E46C1E"/>
    <w:rsid w:val="00E474D6"/>
    <w:rsid w:val="00E4786A"/>
    <w:rsid w:val="00E47D71"/>
    <w:rsid w:val="00E47E3B"/>
    <w:rsid w:val="00E50585"/>
    <w:rsid w:val="00E50DAB"/>
    <w:rsid w:val="00E50F37"/>
    <w:rsid w:val="00E50F93"/>
    <w:rsid w:val="00E510AD"/>
    <w:rsid w:val="00E5110A"/>
    <w:rsid w:val="00E511D9"/>
    <w:rsid w:val="00E513DE"/>
    <w:rsid w:val="00E51C8B"/>
    <w:rsid w:val="00E527FE"/>
    <w:rsid w:val="00E528AA"/>
    <w:rsid w:val="00E5348F"/>
    <w:rsid w:val="00E534B5"/>
    <w:rsid w:val="00E5355F"/>
    <w:rsid w:val="00E53C17"/>
    <w:rsid w:val="00E5417D"/>
    <w:rsid w:val="00E543F5"/>
    <w:rsid w:val="00E544A7"/>
    <w:rsid w:val="00E5454F"/>
    <w:rsid w:val="00E549FF"/>
    <w:rsid w:val="00E54D18"/>
    <w:rsid w:val="00E558F5"/>
    <w:rsid w:val="00E55DEC"/>
    <w:rsid w:val="00E55F65"/>
    <w:rsid w:val="00E56110"/>
    <w:rsid w:val="00E563EB"/>
    <w:rsid w:val="00E5664D"/>
    <w:rsid w:val="00E56CD4"/>
    <w:rsid w:val="00E56DCC"/>
    <w:rsid w:val="00E57944"/>
    <w:rsid w:val="00E57B0D"/>
    <w:rsid w:val="00E57CB9"/>
    <w:rsid w:val="00E60246"/>
    <w:rsid w:val="00E60895"/>
    <w:rsid w:val="00E6136D"/>
    <w:rsid w:val="00E614AF"/>
    <w:rsid w:val="00E62250"/>
    <w:rsid w:val="00E622BC"/>
    <w:rsid w:val="00E6245E"/>
    <w:rsid w:val="00E62511"/>
    <w:rsid w:val="00E625A8"/>
    <w:rsid w:val="00E62721"/>
    <w:rsid w:val="00E62A6F"/>
    <w:rsid w:val="00E62F24"/>
    <w:rsid w:val="00E635ED"/>
    <w:rsid w:val="00E6439E"/>
    <w:rsid w:val="00E64905"/>
    <w:rsid w:val="00E65036"/>
    <w:rsid w:val="00E65080"/>
    <w:rsid w:val="00E65265"/>
    <w:rsid w:val="00E65451"/>
    <w:rsid w:val="00E65DA4"/>
    <w:rsid w:val="00E65EE1"/>
    <w:rsid w:val="00E661FF"/>
    <w:rsid w:val="00E6626A"/>
    <w:rsid w:val="00E662E0"/>
    <w:rsid w:val="00E663CA"/>
    <w:rsid w:val="00E669A9"/>
    <w:rsid w:val="00E66DCD"/>
    <w:rsid w:val="00E6706E"/>
    <w:rsid w:val="00E672F5"/>
    <w:rsid w:val="00E67503"/>
    <w:rsid w:val="00E677C2"/>
    <w:rsid w:val="00E67C49"/>
    <w:rsid w:val="00E701CF"/>
    <w:rsid w:val="00E703B3"/>
    <w:rsid w:val="00E70828"/>
    <w:rsid w:val="00E70E93"/>
    <w:rsid w:val="00E70EE6"/>
    <w:rsid w:val="00E72771"/>
    <w:rsid w:val="00E72BBE"/>
    <w:rsid w:val="00E7348B"/>
    <w:rsid w:val="00E7349D"/>
    <w:rsid w:val="00E7383C"/>
    <w:rsid w:val="00E738CA"/>
    <w:rsid w:val="00E7397B"/>
    <w:rsid w:val="00E73D2C"/>
    <w:rsid w:val="00E749CB"/>
    <w:rsid w:val="00E74BA2"/>
    <w:rsid w:val="00E74CAA"/>
    <w:rsid w:val="00E74F9B"/>
    <w:rsid w:val="00E75325"/>
    <w:rsid w:val="00E75749"/>
    <w:rsid w:val="00E75788"/>
    <w:rsid w:val="00E7589E"/>
    <w:rsid w:val="00E760BD"/>
    <w:rsid w:val="00E760C0"/>
    <w:rsid w:val="00E76843"/>
    <w:rsid w:val="00E76AAC"/>
    <w:rsid w:val="00E80538"/>
    <w:rsid w:val="00E80E4A"/>
    <w:rsid w:val="00E81D62"/>
    <w:rsid w:val="00E8315D"/>
    <w:rsid w:val="00E83240"/>
    <w:rsid w:val="00E834FA"/>
    <w:rsid w:val="00E8353A"/>
    <w:rsid w:val="00E8365B"/>
    <w:rsid w:val="00E83D4D"/>
    <w:rsid w:val="00E83EDB"/>
    <w:rsid w:val="00E83F12"/>
    <w:rsid w:val="00E83F4E"/>
    <w:rsid w:val="00E840D4"/>
    <w:rsid w:val="00E8497C"/>
    <w:rsid w:val="00E8503A"/>
    <w:rsid w:val="00E85236"/>
    <w:rsid w:val="00E86613"/>
    <w:rsid w:val="00E8679E"/>
    <w:rsid w:val="00E8699A"/>
    <w:rsid w:val="00E86B73"/>
    <w:rsid w:val="00E87001"/>
    <w:rsid w:val="00E871E5"/>
    <w:rsid w:val="00E8735D"/>
    <w:rsid w:val="00E879DA"/>
    <w:rsid w:val="00E87A43"/>
    <w:rsid w:val="00E90F41"/>
    <w:rsid w:val="00E910EF"/>
    <w:rsid w:val="00E91385"/>
    <w:rsid w:val="00E9246E"/>
    <w:rsid w:val="00E93155"/>
    <w:rsid w:val="00E93794"/>
    <w:rsid w:val="00E93FDB"/>
    <w:rsid w:val="00E94433"/>
    <w:rsid w:val="00E946D9"/>
    <w:rsid w:val="00E950C3"/>
    <w:rsid w:val="00E95963"/>
    <w:rsid w:val="00E95D62"/>
    <w:rsid w:val="00E95D98"/>
    <w:rsid w:val="00E96152"/>
    <w:rsid w:val="00E97F84"/>
    <w:rsid w:val="00EA00EB"/>
    <w:rsid w:val="00EA0A9C"/>
    <w:rsid w:val="00EA0C13"/>
    <w:rsid w:val="00EA0F2F"/>
    <w:rsid w:val="00EA10AD"/>
    <w:rsid w:val="00EA158C"/>
    <w:rsid w:val="00EA16C8"/>
    <w:rsid w:val="00EA177A"/>
    <w:rsid w:val="00EA1889"/>
    <w:rsid w:val="00EA2138"/>
    <w:rsid w:val="00EA2C88"/>
    <w:rsid w:val="00EA34CA"/>
    <w:rsid w:val="00EA34F8"/>
    <w:rsid w:val="00EA3578"/>
    <w:rsid w:val="00EA4B26"/>
    <w:rsid w:val="00EA4BA6"/>
    <w:rsid w:val="00EA4D0F"/>
    <w:rsid w:val="00EA4E26"/>
    <w:rsid w:val="00EA5743"/>
    <w:rsid w:val="00EA5D9F"/>
    <w:rsid w:val="00EA6F91"/>
    <w:rsid w:val="00EA735A"/>
    <w:rsid w:val="00EA777F"/>
    <w:rsid w:val="00EA7F93"/>
    <w:rsid w:val="00EB06DA"/>
    <w:rsid w:val="00EB0803"/>
    <w:rsid w:val="00EB090D"/>
    <w:rsid w:val="00EB0B4E"/>
    <w:rsid w:val="00EB1004"/>
    <w:rsid w:val="00EB1445"/>
    <w:rsid w:val="00EB18A7"/>
    <w:rsid w:val="00EB1A62"/>
    <w:rsid w:val="00EB1C8A"/>
    <w:rsid w:val="00EB2062"/>
    <w:rsid w:val="00EB3DEA"/>
    <w:rsid w:val="00EB45A4"/>
    <w:rsid w:val="00EB4A92"/>
    <w:rsid w:val="00EB4B99"/>
    <w:rsid w:val="00EB51FB"/>
    <w:rsid w:val="00EB58BA"/>
    <w:rsid w:val="00EB59F8"/>
    <w:rsid w:val="00EB5A1E"/>
    <w:rsid w:val="00EB5CAD"/>
    <w:rsid w:val="00EB5F87"/>
    <w:rsid w:val="00EB62B7"/>
    <w:rsid w:val="00EB690A"/>
    <w:rsid w:val="00EB726B"/>
    <w:rsid w:val="00EB74B0"/>
    <w:rsid w:val="00EC037D"/>
    <w:rsid w:val="00EC05DC"/>
    <w:rsid w:val="00EC0AA9"/>
    <w:rsid w:val="00EC0F22"/>
    <w:rsid w:val="00EC117A"/>
    <w:rsid w:val="00EC2134"/>
    <w:rsid w:val="00EC2A81"/>
    <w:rsid w:val="00EC2E25"/>
    <w:rsid w:val="00EC3487"/>
    <w:rsid w:val="00EC37DC"/>
    <w:rsid w:val="00EC3B32"/>
    <w:rsid w:val="00EC3D2D"/>
    <w:rsid w:val="00EC3FE4"/>
    <w:rsid w:val="00EC4E62"/>
    <w:rsid w:val="00EC4FFB"/>
    <w:rsid w:val="00EC53ED"/>
    <w:rsid w:val="00EC591C"/>
    <w:rsid w:val="00EC59C3"/>
    <w:rsid w:val="00EC5A3C"/>
    <w:rsid w:val="00EC5C87"/>
    <w:rsid w:val="00EC5D38"/>
    <w:rsid w:val="00EC5EE4"/>
    <w:rsid w:val="00EC5F0E"/>
    <w:rsid w:val="00EC6A4E"/>
    <w:rsid w:val="00EC6D64"/>
    <w:rsid w:val="00EC7B88"/>
    <w:rsid w:val="00ED00AC"/>
    <w:rsid w:val="00ED019F"/>
    <w:rsid w:val="00ED01E7"/>
    <w:rsid w:val="00ED03F7"/>
    <w:rsid w:val="00ED048E"/>
    <w:rsid w:val="00ED123A"/>
    <w:rsid w:val="00ED166D"/>
    <w:rsid w:val="00ED1BD0"/>
    <w:rsid w:val="00ED20E1"/>
    <w:rsid w:val="00ED213A"/>
    <w:rsid w:val="00ED2783"/>
    <w:rsid w:val="00ED2849"/>
    <w:rsid w:val="00ED2CC2"/>
    <w:rsid w:val="00ED2DD8"/>
    <w:rsid w:val="00ED2FE0"/>
    <w:rsid w:val="00ED33E0"/>
    <w:rsid w:val="00ED376D"/>
    <w:rsid w:val="00ED3A4D"/>
    <w:rsid w:val="00ED40FE"/>
    <w:rsid w:val="00ED4367"/>
    <w:rsid w:val="00ED454E"/>
    <w:rsid w:val="00ED4658"/>
    <w:rsid w:val="00ED50E8"/>
    <w:rsid w:val="00ED5815"/>
    <w:rsid w:val="00ED5CE0"/>
    <w:rsid w:val="00ED6B7C"/>
    <w:rsid w:val="00ED704C"/>
    <w:rsid w:val="00ED7086"/>
    <w:rsid w:val="00ED7167"/>
    <w:rsid w:val="00ED72A8"/>
    <w:rsid w:val="00ED7404"/>
    <w:rsid w:val="00EE045F"/>
    <w:rsid w:val="00EE0D96"/>
    <w:rsid w:val="00EE0FB6"/>
    <w:rsid w:val="00EE10AB"/>
    <w:rsid w:val="00EE13F8"/>
    <w:rsid w:val="00EE1C78"/>
    <w:rsid w:val="00EE2132"/>
    <w:rsid w:val="00EE25CA"/>
    <w:rsid w:val="00EE2604"/>
    <w:rsid w:val="00EE41B2"/>
    <w:rsid w:val="00EE544C"/>
    <w:rsid w:val="00EE628C"/>
    <w:rsid w:val="00EE62FA"/>
    <w:rsid w:val="00EE6D6B"/>
    <w:rsid w:val="00EE7381"/>
    <w:rsid w:val="00EE7CB2"/>
    <w:rsid w:val="00EE7D06"/>
    <w:rsid w:val="00EF0004"/>
    <w:rsid w:val="00EF04EA"/>
    <w:rsid w:val="00EF075A"/>
    <w:rsid w:val="00EF1777"/>
    <w:rsid w:val="00EF1AC7"/>
    <w:rsid w:val="00EF317E"/>
    <w:rsid w:val="00EF3677"/>
    <w:rsid w:val="00EF3A6A"/>
    <w:rsid w:val="00EF4001"/>
    <w:rsid w:val="00EF458F"/>
    <w:rsid w:val="00EF527A"/>
    <w:rsid w:val="00EF55D4"/>
    <w:rsid w:val="00EF5A40"/>
    <w:rsid w:val="00EF5EB4"/>
    <w:rsid w:val="00EF616B"/>
    <w:rsid w:val="00EF6431"/>
    <w:rsid w:val="00EF66A8"/>
    <w:rsid w:val="00EF7234"/>
    <w:rsid w:val="00EF7387"/>
    <w:rsid w:val="00EF738E"/>
    <w:rsid w:val="00EF79D5"/>
    <w:rsid w:val="00F00751"/>
    <w:rsid w:val="00F0097F"/>
    <w:rsid w:val="00F018A2"/>
    <w:rsid w:val="00F019D5"/>
    <w:rsid w:val="00F023DA"/>
    <w:rsid w:val="00F03B78"/>
    <w:rsid w:val="00F03D72"/>
    <w:rsid w:val="00F03DFE"/>
    <w:rsid w:val="00F03E35"/>
    <w:rsid w:val="00F043A1"/>
    <w:rsid w:val="00F045EE"/>
    <w:rsid w:val="00F0490A"/>
    <w:rsid w:val="00F04FBB"/>
    <w:rsid w:val="00F05906"/>
    <w:rsid w:val="00F05C0B"/>
    <w:rsid w:val="00F0686E"/>
    <w:rsid w:val="00F0711A"/>
    <w:rsid w:val="00F0743E"/>
    <w:rsid w:val="00F07956"/>
    <w:rsid w:val="00F07D5E"/>
    <w:rsid w:val="00F1048C"/>
    <w:rsid w:val="00F11267"/>
    <w:rsid w:val="00F11C76"/>
    <w:rsid w:val="00F123DE"/>
    <w:rsid w:val="00F125E0"/>
    <w:rsid w:val="00F129CB"/>
    <w:rsid w:val="00F12FFF"/>
    <w:rsid w:val="00F13315"/>
    <w:rsid w:val="00F133BA"/>
    <w:rsid w:val="00F14459"/>
    <w:rsid w:val="00F15557"/>
    <w:rsid w:val="00F15A02"/>
    <w:rsid w:val="00F166DD"/>
    <w:rsid w:val="00F173A9"/>
    <w:rsid w:val="00F17660"/>
    <w:rsid w:val="00F17723"/>
    <w:rsid w:val="00F177B0"/>
    <w:rsid w:val="00F179E0"/>
    <w:rsid w:val="00F17E05"/>
    <w:rsid w:val="00F20140"/>
    <w:rsid w:val="00F2042E"/>
    <w:rsid w:val="00F21E8C"/>
    <w:rsid w:val="00F22739"/>
    <w:rsid w:val="00F22DA4"/>
    <w:rsid w:val="00F22E8C"/>
    <w:rsid w:val="00F23036"/>
    <w:rsid w:val="00F23901"/>
    <w:rsid w:val="00F23BCF"/>
    <w:rsid w:val="00F23DD6"/>
    <w:rsid w:val="00F24100"/>
    <w:rsid w:val="00F242F8"/>
    <w:rsid w:val="00F24F8D"/>
    <w:rsid w:val="00F268C7"/>
    <w:rsid w:val="00F269D0"/>
    <w:rsid w:val="00F27310"/>
    <w:rsid w:val="00F2776E"/>
    <w:rsid w:val="00F27859"/>
    <w:rsid w:val="00F27AC2"/>
    <w:rsid w:val="00F27FCF"/>
    <w:rsid w:val="00F300EF"/>
    <w:rsid w:val="00F305A3"/>
    <w:rsid w:val="00F30771"/>
    <w:rsid w:val="00F3095E"/>
    <w:rsid w:val="00F30CBA"/>
    <w:rsid w:val="00F30E71"/>
    <w:rsid w:val="00F31D75"/>
    <w:rsid w:val="00F31DD5"/>
    <w:rsid w:val="00F3278F"/>
    <w:rsid w:val="00F32A02"/>
    <w:rsid w:val="00F33061"/>
    <w:rsid w:val="00F339F3"/>
    <w:rsid w:val="00F33DF3"/>
    <w:rsid w:val="00F3443F"/>
    <w:rsid w:val="00F345D5"/>
    <w:rsid w:val="00F348FB"/>
    <w:rsid w:val="00F34BAC"/>
    <w:rsid w:val="00F354F5"/>
    <w:rsid w:val="00F3616C"/>
    <w:rsid w:val="00F361E4"/>
    <w:rsid w:val="00F3680B"/>
    <w:rsid w:val="00F36928"/>
    <w:rsid w:val="00F36CCF"/>
    <w:rsid w:val="00F36D5E"/>
    <w:rsid w:val="00F377C2"/>
    <w:rsid w:val="00F403F3"/>
    <w:rsid w:val="00F40478"/>
    <w:rsid w:val="00F404B3"/>
    <w:rsid w:val="00F407EC"/>
    <w:rsid w:val="00F40B15"/>
    <w:rsid w:val="00F40B2B"/>
    <w:rsid w:val="00F422B5"/>
    <w:rsid w:val="00F42525"/>
    <w:rsid w:val="00F425A7"/>
    <w:rsid w:val="00F43896"/>
    <w:rsid w:val="00F4427E"/>
    <w:rsid w:val="00F444A3"/>
    <w:rsid w:val="00F44A36"/>
    <w:rsid w:val="00F4507A"/>
    <w:rsid w:val="00F45324"/>
    <w:rsid w:val="00F456FC"/>
    <w:rsid w:val="00F4586C"/>
    <w:rsid w:val="00F45A78"/>
    <w:rsid w:val="00F45AAF"/>
    <w:rsid w:val="00F46DF8"/>
    <w:rsid w:val="00F47A51"/>
    <w:rsid w:val="00F51075"/>
    <w:rsid w:val="00F516A7"/>
    <w:rsid w:val="00F52C86"/>
    <w:rsid w:val="00F52CE2"/>
    <w:rsid w:val="00F53419"/>
    <w:rsid w:val="00F537E8"/>
    <w:rsid w:val="00F53C0F"/>
    <w:rsid w:val="00F549D8"/>
    <w:rsid w:val="00F55AF8"/>
    <w:rsid w:val="00F55B09"/>
    <w:rsid w:val="00F55FAF"/>
    <w:rsid w:val="00F56420"/>
    <w:rsid w:val="00F56BDD"/>
    <w:rsid w:val="00F56F3E"/>
    <w:rsid w:val="00F57844"/>
    <w:rsid w:val="00F60CF5"/>
    <w:rsid w:val="00F60E37"/>
    <w:rsid w:val="00F615AA"/>
    <w:rsid w:val="00F6168B"/>
    <w:rsid w:val="00F61E6C"/>
    <w:rsid w:val="00F61EA8"/>
    <w:rsid w:val="00F62271"/>
    <w:rsid w:val="00F62E63"/>
    <w:rsid w:val="00F62EAD"/>
    <w:rsid w:val="00F63CD0"/>
    <w:rsid w:val="00F63FEF"/>
    <w:rsid w:val="00F6419F"/>
    <w:rsid w:val="00F64F8F"/>
    <w:rsid w:val="00F652B5"/>
    <w:rsid w:val="00F65394"/>
    <w:rsid w:val="00F6554B"/>
    <w:rsid w:val="00F65BD1"/>
    <w:rsid w:val="00F65EA0"/>
    <w:rsid w:val="00F662AB"/>
    <w:rsid w:val="00F6679C"/>
    <w:rsid w:val="00F66900"/>
    <w:rsid w:val="00F66B5F"/>
    <w:rsid w:val="00F66B82"/>
    <w:rsid w:val="00F67019"/>
    <w:rsid w:val="00F67374"/>
    <w:rsid w:val="00F673CF"/>
    <w:rsid w:val="00F67BD7"/>
    <w:rsid w:val="00F67DAD"/>
    <w:rsid w:val="00F67ECD"/>
    <w:rsid w:val="00F70061"/>
    <w:rsid w:val="00F70257"/>
    <w:rsid w:val="00F7034E"/>
    <w:rsid w:val="00F70517"/>
    <w:rsid w:val="00F70FDE"/>
    <w:rsid w:val="00F7179A"/>
    <w:rsid w:val="00F7279A"/>
    <w:rsid w:val="00F73084"/>
    <w:rsid w:val="00F73472"/>
    <w:rsid w:val="00F73F04"/>
    <w:rsid w:val="00F73F09"/>
    <w:rsid w:val="00F73F6D"/>
    <w:rsid w:val="00F74517"/>
    <w:rsid w:val="00F74A01"/>
    <w:rsid w:val="00F75CC4"/>
    <w:rsid w:val="00F76645"/>
    <w:rsid w:val="00F76942"/>
    <w:rsid w:val="00F80473"/>
    <w:rsid w:val="00F80687"/>
    <w:rsid w:val="00F810E2"/>
    <w:rsid w:val="00F81528"/>
    <w:rsid w:val="00F8176B"/>
    <w:rsid w:val="00F81EE7"/>
    <w:rsid w:val="00F81FCC"/>
    <w:rsid w:val="00F82275"/>
    <w:rsid w:val="00F825F3"/>
    <w:rsid w:val="00F8301F"/>
    <w:rsid w:val="00F8306D"/>
    <w:rsid w:val="00F83597"/>
    <w:rsid w:val="00F837BF"/>
    <w:rsid w:val="00F83973"/>
    <w:rsid w:val="00F83C3F"/>
    <w:rsid w:val="00F83E28"/>
    <w:rsid w:val="00F848D8"/>
    <w:rsid w:val="00F84F61"/>
    <w:rsid w:val="00F851FA"/>
    <w:rsid w:val="00F85226"/>
    <w:rsid w:val="00F85286"/>
    <w:rsid w:val="00F85749"/>
    <w:rsid w:val="00F868A8"/>
    <w:rsid w:val="00F86E6E"/>
    <w:rsid w:val="00F87156"/>
    <w:rsid w:val="00F90BBA"/>
    <w:rsid w:val="00F9140F"/>
    <w:rsid w:val="00F9165C"/>
    <w:rsid w:val="00F92DAB"/>
    <w:rsid w:val="00F92EB1"/>
    <w:rsid w:val="00F93BF5"/>
    <w:rsid w:val="00F93CEA"/>
    <w:rsid w:val="00F9400D"/>
    <w:rsid w:val="00F9412E"/>
    <w:rsid w:val="00F9462A"/>
    <w:rsid w:val="00F94649"/>
    <w:rsid w:val="00F9468A"/>
    <w:rsid w:val="00F95F50"/>
    <w:rsid w:val="00F972A1"/>
    <w:rsid w:val="00F974A8"/>
    <w:rsid w:val="00F978FC"/>
    <w:rsid w:val="00F97B12"/>
    <w:rsid w:val="00F97F27"/>
    <w:rsid w:val="00FA03B5"/>
    <w:rsid w:val="00FA0C96"/>
    <w:rsid w:val="00FA0D77"/>
    <w:rsid w:val="00FA1DCB"/>
    <w:rsid w:val="00FA2184"/>
    <w:rsid w:val="00FA289F"/>
    <w:rsid w:val="00FA2CC3"/>
    <w:rsid w:val="00FA3A8E"/>
    <w:rsid w:val="00FA3BA0"/>
    <w:rsid w:val="00FA3FBF"/>
    <w:rsid w:val="00FA48A3"/>
    <w:rsid w:val="00FA4BAB"/>
    <w:rsid w:val="00FA51B7"/>
    <w:rsid w:val="00FA5F82"/>
    <w:rsid w:val="00FA6891"/>
    <w:rsid w:val="00FA6DE2"/>
    <w:rsid w:val="00FA7492"/>
    <w:rsid w:val="00FA77A0"/>
    <w:rsid w:val="00FB0219"/>
    <w:rsid w:val="00FB02F0"/>
    <w:rsid w:val="00FB02FB"/>
    <w:rsid w:val="00FB036B"/>
    <w:rsid w:val="00FB09DC"/>
    <w:rsid w:val="00FB0D02"/>
    <w:rsid w:val="00FB0FF9"/>
    <w:rsid w:val="00FB16EA"/>
    <w:rsid w:val="00FB1756"/>
    <w:rsid w:val="00FB1E07"/>
    <w:rsid w:val="00FB1EB0"/>
    <w:rsid w:val="00FB30A8"/>
    <w:rsid w:val="00FB3D8F"/>
    <w:rsid w:val="00FB3E11"/>
    <w:rsid w:val="00FB3EB9"/>
    <w:rsid w:val="00FB40F7"/>
    <w:rsid w:val="00FB425A"/>
    <w:rsid w:val="00FB4A95"/>
    <w:rsid w:val="00FB4ACB"/>
    <w:rsid w:val="00FB4E6B"/>
    <w:rsid w:val="00FB4FEC"/>
    <w:rsid w:val="00FB5A2B"/>
    <w:rsid w:val="00FB624E"/>
    <w:rsid w:val="00FB6781"/>
    <w:rsid w:val="00FB7B02"/>
    <w:rsid w:val="00FB7C4B"/>
    <w:rsid w:val="00FC023F"/>
    <w:rsid w:val="00FC0A80"/>
    <w:rsid w:val="00FC0B1A"/>
    <w:rsid w:val="00FC0C05"/>
    <w:rsid w:val="00FC1046"/>
    <w:rsid w:val="00FC1A6C"/>
    <w:rsid w:val="00FC2638"/>
    <w:rsid w:val="00FC2849"/>
    <w:rsid w:val="00FC2D9A"/>
    <w:rsid w:val="00FC3534"/>
    <w:rsid w:val="00FC3996"/>
    <w:rsid w:val="00FC3FD5"/>
    <w:rsid w:val="00FC4475"/>
    <w:rsid w:val="00FC4A6A"/>
    <w:rsid w:val="00FC4C36"/>
    <w:rsid w:val="00FC4D30"/>
    <w:rsid w:val="00FC5CD3"/>
    <w:rsid w:val="00FC62D5"/>
    <w:rsid w:val="00FC6BBF"/>
    <w:rsid w:val="00FC7335"/>
    <w:rsid w:val="00FC7C05"/>
    <w:rsid w:val="00FC7D4A"/>
    <w:rsid w:val="00FD02AE"/>
    <w:rsid w:val="00FD072E"/>
    <w:rsid w:val="00FD114A"/>
    <w:rsid w:val="00FD13D3"/>
    <w:rsid w:val="00FD18D9"/>
    <w:rsid w:val="00FD20CB"/>
    <w:rsid w:val="00FD251F"/>
    <w:rsid w:val="00FD2B73"/>
    <w:rsid w:val="00FD2D3D"/>
    <w:rsid w:val="00FD30C0"/>
    <w:rsid w:val="00FD32AE"/>
    <w:rsid w:val="00FD3345"/>
    <w:rsid w:val="00FD3B61"/>
    <w:rsid w:val="00FD3D4F"/>
    <w:rsid w:val="00FD3E1F"/>
    <w:rsid w:val="00FD3EA5"/>
    <w:rsid w:val="00FD420F"/>
    <w:rsid w:val="00FD534B"/>
    <w:rsid w:val="00FD73A5"/>
    <w:rsid w:val="00FD7F2F"/>
    <w:rsid w:val="00FE0044"/>
    <w:rsid w:val="00FE02A1"/>
    <w:rsid w:val="00FE0409"/>
    <w:rsid w:val="00FE09D6"/>
    <w:rsid w:val="00FE0A75"/>
    <w:rsid w:val="00FE107D"/>
    <w:rsid w:val="00FE1502"/>
    <w:rsid w:val="00FE1624"/>
    <w:rsid w:val="00FE23C9"/>
    <w:rsid w:val="00FE23E5"/>
    <w:rsid w:val="00FE2505"/>
    <w:rsid w:val="00FE2828"/>
    <w:rsid w:val="00FE2D62"/>
    <w:rsid w:val="00FE34C4"/>
    <w:rsid w:val="00FE430F"/>
    <w:rsid w:val="00FE435D"/>
    <w:rsid w:val="00FE45A3"/>
    <w:rsid w:val="00FE4A01"/>
    <w:rsid w:val="00FE58E7"/>
    <w:rsid w:val="00FE6216"/>
    <w:rsid w:val="00FE6629"/>
    <w:rsid w:val="00FE6EEC"/>
    <w:rsid w:val="00FE7385"/>
    <w:rsid w:val="00FF0B91"/>
    <w:rsid w:val="00FF0D43"/>
    <w:rsid w:val="00FF11FB"/>
    <w:rsid w:val="00FF18DE"/>
    <w:rsid w:val="00FF1B52"/>
    <w:rsid w:val="00FF1E87"/>
    <w:rsid w:val="00FF224A"/>
    <w:rsid w:val="00FF3614"/>
    <w:rsid w:val="00FF3E68"/>
    <w:rsid w:val="00FF4014"/>
    <w:rsid w:val="00FF41C6"/>
    <w:rsid w:val="00FF4CBE"/>
    <w:rsid w:val="00FF4F19"/>
    <w:rsid w:val="00FF5207"/>
    <w:rsid w:val="00FF5AFE"/>
    <w:rsid w:val="00FF64D8"/>
    <w:rsid w:val="00FF6851"/>
    <w:rsid w:val="00FF6CB7"/>
    <w:rsid w:val="00FF738C"/>
    <w:rsid w:val="00FF74E2"/>
    <w:rsid w:val="00FF79F7"/>
    <w:rsid w:val="00FF7B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5350269"/>
  <w14:defaultImageDpi w14:val="0"/>
  <w15:docId w15:val="{4303DABB-B284-46E7-96ED-A156F744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8A4"/>
    <w:pPr>
      <w:spacing w:after="0" w:line="240" w:lineRule="auto"/>
    </w:pPr>
    <w:rPr>
      <w:sz w:val="24"/>
      <w:szCs w:val="24"/>
      <w:lang w:eastAsia="zh-CN"/>
    </w:rPr>
  </w:style>
  <w:style w:type="paragraph" w:styleId="Heading1">
    <w:name w:val="heading 1"/>
    <w:basedOn w:val="Normal"/>
    <w:next w:val="Normal"/>
    <w:link w:val="Heading1Char"/>
    <w:uiPriority w:val="9"/>
    <w:qFormat/>
    <w:rsid w:val="0069247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662B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662B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9247B"/>
    <w:rPr>
      <w:rFonts w:asciiTheme="majorHAnsi" w:eastAsiaTheme="majorEastAsia" w:hAnsiTheme="majorHAnsi" w:cs="Times New Roman"/>
      <w:b/>
      <w:bCs/>
      <w:kern w:val="32"/>
      <w:sz w:val="32"/>
      <w:szCs w:val="32"/>
      <w:lang w:val="ru-RU" w:eastAsia="zh-CN"/>
    </w:rPr>
  </w:style>
  <w:style w:type="paragraph" w:styleId="BalloonText">
    <w:name w:val="Balloon Text"/>
    <w:basedOn w:val="Normal"/>
    <w:link w:val="BalloonTextChar"/>
    <w:uiPriority w:val="99"/>
    <w:semiHidden/>
    <w:unhideWhenUsed/>
    <w:rsid w:val="00444946"/>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44946"/>
    <w:rPr>
      <w:rFonts w:ascii="Segoe UI" w:hAnsi="Segoe UI" w:cs="Segoe UI"/>
      <w:sz w:val="18"/>
      <w:szCs w:val="18"/>
      <w:lang w:val="ru-RU" w:eastAsia="zh-CN"/>
    </w:rPr>
  </w:style>
  <w:style w:type="paragraph" w:styleId="FootnoteText">
    <w:name w:val="footnote text"/>
    <w:basedOn w:val="Normal"/>
    <w:link w:val="FootnoteTextChar"/>
    <w:uiPriority w:val="99"/>
    <w:semiHidden/>
    <w:rsid w:val="00442161"/>
    <w:rPr>
      <w:rFonts w:ascii="Arial" w:hAnsi="Arial" w:cs="Arial"/>
      <w:sz w:val="18"/>
      <w:szCs w:val="20"/>
    </w:rPr>
  </w:style>
  <w:style w:type="character" w:customStyle="1" w:styleId="FootnoteTextChar">
    <w:name w:val="Footnote Text Char"/>
    <w:basedOn w:val="DefaultParagraphFont"/>
    <w:link w:val="FootnoteText"/>
    <w:uiPriority w:val="99"/>
    <w:semiHidden/>
    <w:locked/>
    <w:rsid w:val="00442161"/>
    <w:rPr>
      <w:rFonts w:ascii="Arial" w:hAnsi="Arial" w:cs="Arial"/>
      <w:sz w:val="20"/>
      <w:szCs w:val="20"/>
      <w:lang w:val="ru-RU" w:eastAsia="zh-CN"/>
    </w:rPr>
  </w:style>
  <w:style w:type="character" w:styleId="FootnoteReference">
    <w:name w:val="footnote reference"/>
    <w:basedOn w:val="DefaultParagraphFont"/>
    <w:uiPriority w:val="99"/>
    <w:rsid w:val="00442161"/>
    <w:rPr>
      <w:rFonts w:cs="Times New Roman"/>
      <w:vertAlign w:val="superscript"/>
    </w:rPr>
  </w:style>
  <w:style w:type="paragraph" w:customStyle="1" w:styleId="MeetinglanguageDate">
    <w:name w:val="Meeting language &amp; Date"/>
    <w:basedOn w:val="Normal"/>
    <w:next w:val="Meetingtitle"/>
    <w:rsid w:val="00442161"/>
    <w:pPr>
      <w:spacing w:after="1200" w:line="160" w:lineRule="exact"/>
      <w:ind w:left="1021"/>
      <w:contextualSpacing/>
      <w:jc w:val="right"/>
    </w:pPr>
    <w:rPr>
      <w:rFonts w:ascii="Arial Black" w:hAnsi="Arial Black"/>
      <w:b/>
      <w:caps/>
      <w:sz w:val="15"/>
      <w:szCs w:val="20"/>
      <w:lang w:eastAsia="en-US"/>
    </w:rPr>
  </w:style>
  <w:style w:type="paragraph" w:customStyle="1" w:styleId="Language">
    <w:name w:val="Language"/>
    <w:basedOn w:val="Normal"/>
    <w:next w:val="Normal"/>
    <w:rsid w:val="00442161"/>
    <w:pPr>
      <w:spacing w:after="120" w:line="340" w:lineRule="atLeast"/>
      <w:ind w:left="1021"/>
      <w:contextualSpacing/>
      <w:jc w:val="right"/>
    </w:pPr>
    <w:rPr>
      <w:rFonts w:ascii="Arial" w:hAnsi="Arial"/>
      <w:b/>
      <w:caps/>
      <w:sz w:val="40"/>
      <w:szCs w:val="20"/>
      <w:lang w:eastAsia="en-US"/>
    </w:rPr>
  </w:style>
  <w:style w:type="paragraph" w:customStyle="1" w:styleId="MeetingCode">
    <w:name w:val="Meeting Code"/>
    <w:basedOn w:val="MeetinglanguageDate"/>
    <w:rsid w:val="00442161"/>
    <w:pPr>
      <w:spacing w:before="1800" w:after="0"/>
    </w:pPr>
  </w:style>
  <w:style w:type="paragraph" w:customStyle="1" w:styleId="Meetingtitle">
    <w:name w:val="Meeting title"/>
    <w:basedOn w:val="Normal"/>
    <w:next w:val="Normal"/>
    <w:rsid w:val="00442161"/>
    <w:pPr>
      <w:spacing w:before="480" w:line="336" w:lineRule="exact"/>
      <w:ind w:left="1021"/>
    </w:pPr>
    <w:rPr>
      <w:rFonts w:ascii="Arial" w:hAnsi="Arial"/>
      <w:b/>
      <w:sz w:val="28"/>
      <w:szCs w:val="20"/>
      <w:lang w:eastAsia="en-US"/>
    </w:rPr>
  </w:style>
  <w:style w:type="paragraph" w:customStyle="1" w:styleId="Meetingplacedate">
    <w:name w:val="Meeting place &amp; date"/>
    <w:basedOn w:val="Normal"/>
    <w:next w:val="Normal"/>
    <w:rsid w:val="00442161"/>
    <w:pPr>
      <w:spacing w:line="336" w:lineRule="exact"/>
      <w:ind w:left="1021"/>
    </w:pPr>
    <w:rPr>
      <w:rFonts w:ascii="Arial" w:hAnsi="Arial"/>
      <w:b/>
      <w:szCs w:val="20"/>
      <w:lang w:eastAsia="en-US"/>
    </w:rPr>
  </w:style>
  <w:style w:type="paragraph" w:styleId="BodyText">
    <w:name w:val="Body Text"/>
    <w:basedOn w:val="Normal"/>
    <w:link w:val="BodyTextChar"/>
    <w:uiPriority w:val="99"/>
    <w:rsid w:val="00442161"/>
    <w:pPr>
      <w:spacing w:after="220"/>
    </w:pPr>
    <w:rPr>
      <w:rFonts w:ascii="Arial" w:hAnsi="Arial" w:cs="Arial"/>
      <w:sz w:val="22"/>
      <w:szCs w:val="20"/>
    </w:rPr>
  </w:style>
  <w:style w:type="character" w:customStyle="1" w:styleId="BodyTextChar">
    <w:name w:val="Body Text Char"/>
    <w:basedOn w:val="DefaultParagraphFont"/>
    <w:link w:val="BodyText"/>
    <w:uiPriority w:val="99"/>
    <w:locked/>
    <w:rsid w:val="00442161"/>
    <w:rPr>
      <w:rFonts w:ascii="Arial" w:hAnsi="Arial" w:cs="Arial"/>
      <w:sz w:val="20"/>
      <w:szCs w:val="20"/>
      <w:lang w:val="ru-RU" w:eastAsia="zh-CN"/>
    </w:rPr>
  </w:style>
  <w:style w:type="paragraph" w:styleId="Header">
    <w:name w:val="header"/>
    <w:basedOn w:val="Normal"/>
    <w:link w:val="HeaderChar"/>
    <w:uiPriority w:val="99"/>
    <w:unhideWhenUsed/>
    <w:rsid w:val="009648A4"/>
    <w:pPr>
      <w:tabs>
        <w:tab w:val="center" w:pos="4680"/>
        <w:tab w:val="right" w:pos="9360"/>
      </w:tabs>
    </w:pPr>
  </w:style>
  <w:style w:type="character" w:customStyle="1" w:styleId="HeaderChar">
    <w:name w:val="Header Char"/>
    <w:basedOn w:val="DefaultParagraphFont"/>
    <w:link w:val="Header"/>
    <w:uiPriority w:val="99"/>
    <w:locked/>
    <w:rsid w:val="009648A4"/>
    <w:rPr>
      <w:rFonts w:cs="Times New Roman"/>
      <w:sz w:val="24"/>
      <w:szCs w:val="24"/>
      <w:lang w:val="ru-RU" w:eastAsia="zh-CN"/>
    </w:rPr>
  </w:style>
  <w:style w:type="paragraph" w:styleId="Footer">
    <w:name w:val="footer"/>
    <w:basedOn w:val="Normal"/>
    <w:link w:val="FooterChar"/>
    <w:uiPriority w:val="99"/>
    <w:unhideWhenUsed/>
    <w:rsid w:val="009648A4"/>
    <w:pPr>
      <w:tabs>
        <w:tab w:val="center" w:pos="4680"/>
        <w:tab w:val="right" w:pos="9360"/>
      </w:tabs>
    </w:pPr>
  </w:style>
  <w:style w:type="character" w:customStyle="1" w:styleId="FooterChar">
    <w:name w:val="Footer Char"/>
    <w:basedOn w:val="DefaultParagraphFont"/>
    <w:link w:val="Footer"/>
    <w:uiPriority w:val="99"/>
    <w:locked/>
    <w:rsid w:val="009648A4"/>
    <w:rPr>
      <w:rFonts w:cs="Times New Roman"/>
      <w:sz w:val="24"/>
      <w:szCs w:val="24"/>
      <w:lang w:val="ru-RU" w:eastAsia="zh-CN"/>
    </w:rPr>
  </w:style>
  <w:style w:type="character" w:customStyle="1" w:styleId="Heading2Char">
    <w:name w:val="Heading 2 Char"/>
    <w:basedOn w:val="DefaultParagraphFont"/>
    <w:link w:val="Heading2"/>
    <w:uiPriority w:val="9"/>
    <w:semiHidden/>
    <w:rsid w:val="005662B6"/>
    <w:rPr>
      <w:rFonts w:asciiTheme="majorHAnsi" w:eastAsiaTheme="majorEastAsia" w:hAnsiTheme="majorHAnsi" w:cstheme="majorBidi"/>
      <w:color w:val="2E74B5" w:themeColor="accent1" w:themeShade="BF"/>
      <w:sz w:val="26"/>
      <w:szCs w:val="26"/>
      <w:lang w:eastAsia="zh-CN"/>
    </w:rPr>
  </w:style>
  <w:style w:type="character" w:customStyle="1" w:styleId="Heading3Char">
    <w:name w:val="Heading 3 Char"/>
    <w:basedOn w:val="DefaultParagraphFont"/>
    <w:link w:val="Heading3"/>
    <w:uiPriority w:val="9"/>
    <w:semiHidden/>
    <w:rsid w:val="005662B6"/>
    <w:rPr>
      <w:rFonts w:asciiTheme="majorHAnsi" w:eastAsiaTheme="majorEastAsia" w:hAnsiTheme="majorHAnsi" w:cstheme="majorBidi"/>
      <w:color w:val="1F4D78" w:themeColor="accent1" w:themeShade="7F"/>
      <w:sz w:val="24"/>
      <w:szCs w:val="24"/>
      <w:lang w:eastAsia="zh-CN"/>
    </w:rPr>
  </w:style>
  <w:style w:type="paragraph" w:styleId="NormalWeb">
    <w:name w:val="Normal (Web)"/>
    <w:basedOn w:val="Normal"/>
    <w:uiPriority w:val="99"/>
    <w:semiHidden/>
    <w:unhideWhenUsed/>
    <w:rsid w:val="005662B6"/>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37ED6-1102-491E-A91E-A3B2D5014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1905</Words>
  <Characters>14165</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IPC/CE/53/2, Annexe I - Liste  des Participants/List of Participants</vt:lpstr>
    </vt:vector>
  </TitlesOfParts>
  <Company>OMPI/WIPO</Company>
  <LinksUpToDate>false</LinksUpToDate>
  <CharactersWithSpaces>16038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IPC/CE/53/2, Annexe I - Liste  des Participants/List of Participants</dc:title>
  <dc:subject>Liste des Participants/List of Participants</dc:subject>
  <dc:creator>OMPI/WIPO</dc:creator>
  <cp:keywords>FOR OFFICIAL USE ONLY</cp:keywords>
  <dc:description/>
  <cp:lastModifiedBy>MALANGA SALAZAR Isabelle</cp:lastModifiedBy>
  <cp:revision>4</cp:revision>
  <cp:lastPrinted>2022-03-03T09:15:00Z</cp:lastPrinted>
  <dcterms:created xsi:type="dcterms:W3CDTF">2022-03-24T16:10:00Z</dcterms:created>
  <dcterms:modified xsi:type="dcterms:W3CDTF">2022-03-25T10:07:00Z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345e2b65-95af-416a-9c99-bb9532e24c0a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