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AA45" w14:textId="77777777" w:rsidR="008B2CC1" w:rsidRPr="00D16619" w:rsidRDefault="008B14EA" w:rsidP="008B14EA">
      <w:pPr>
        <w:spacing w:after="120"/>
        <w:jc w:val="right"/>
        <w:rPr>
          <w:lang w:val="es-419"/>
        </w:rPr>
      </w:pPr>
      <w:r w:rsidRPr="00D16619">
        <w:rPr>
          <w:noProof/>
          <w:lang w:val="es-419" w:eastAsia="en-US"/>
        </w:rPr>
        <w:drawing>
          <wp:inline distT="0" distB="0" distL="0" distR="0" wp14:anchorId="0EDFF74A" wp14:editId="411E7E77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D16619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49E677FE" wp14:editId="2996202B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31631D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367E6B1" w14:textId="77777777" w:rsidR="008B2CC1" w:rsidRPr="00D16619" w:rsidRDefault="003A1AAC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16619">
        <w:rPr>
          <w:rFonts w:ascii="Arial Black" w:hAnsi="Arial Black"/>
          <w:caps/>
          <w:sz w:val="15"/>
          <w:lang w:val="es-419"/>
        </w:rPr>
        <w:t>GRATK/</w:t>
      </w:r>
      <w:r w:rsidR="009039EF" w:rsidRPr="00D16619">
        <w:rPr>
          <w:rFonts w:ascii="Arial Black" w:hAnsi="Arial Black"/>
          <w:caps/>
          <w:sz w:val="15"/>
          <w:lang w:val="es-419"/>
        </w:rPr>
        <w:t>DC</w:t>
      </w:r>
      <w:r w:rsidRPr="00D16619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D268B9" w:rsidRPr="00D16619">
        <w:rPr>
          <w:rFonts w:ascii="Arial Black" w:hAnsi="Arial Black"/>
          <w:caps/>
          <w:sz w:val="15"/>
          <w:lang w:val="es-419"/>
        </w:rPr>
        <w:t>INF/3</w:t>
      </w:r>
    </w:p>
    <w:p w14:paraId="0409F50A" w14:textId="780226B0" w:rsidR="008B2CC1" w:rsidRPr="00D16619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D1661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D268B9" w:rsidRPr="00D16619">
        <w:rPr>
          <w:rFonts w:ascii="Arial Black" w:hAnsi="Arial Black"/>
          <w:caps/>
          <w:sz w:val="15"/>
          <w:lang w:val="es-419"/>
        </w:rPr>
        <w:t>Francés/Inglés</w:t>
      </w:r>
    </w:p>
    <w:bookmarkEnd w:id="1"/>
    <w:p w14:paraId="0D0A20DB" w14:textId="47DFF380" w:rsidR="008B2CC1" w:rsidRPr="00D16619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D1661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D268B9" w:rsidRPr="00D16619">
        <w:rPr>
          <w:rFonts w:ascii="Arial Black" w:hAnsi="Arial Black"/>
          <w:caps/>
          <w:sz w:val="15"/>
          <w:lang w:val="es-419"/>
        </w:rPr>
        <w:t>1</w:t>
      </w:r>
      <w:r w:rsidR="00493045" w:rsidRPr="00D16619">
        <w:rPr>
          <w:rFonts w:ascii="Arial Black" w:hAnsi="Arial Black"/>
          <w:caps/>
          <w:sz w:val="15"/>
          <w:lang w:val="es-419"/>
        </w:rPr>
        <w:t>3</w:t>
      </w:r>
      <w:r w:rsidR="00D268B9" w:rsidRPr="00D16619">
        <w:rPr>
          <w:rFonts w:ascii="Arial Black" w:hAnsi="Arial Black"/>
          <w:caps/>
          <w:sz w:val="15"/>
          <w:lang w:val="es-419"/>
        </w:rPr>
        <w:t xml:space="preserve"> de mayo de 2024</w:t>
      </w:r>
    </w:p>
    <w:bookmarkEnd w:id="2"/>
    <w:p w14:paraId="589B2914" w14:textId="77777777" w:rsidR="008B2CC1" w:rsidRPr="00D16619" w:rsidRDefault="009039EF" w:rsidP="008B14EA">
      <w:pPr>
        <w:spacing w:after="600"/>
        <w:rPr>
          <w:b/>
          <w:sz w:val="28"/>
          <w:szCs w:val="28"/>
          <w:lang w:val="es-419"/>
        </w:rPr>
      </w:pPr>
      <w:r w:rsidRPr="00D16619">
        <w:rPr>
          <w:b/>
          <w:sz w:val="28"/>
          <w:szCs w:val="28"/>
          <w:lang w:val="es-419"/>
        </w:rPr>
        <w:t>Conferencia Diplomática para la Celebración de un Instrumento Jurídico Internacional relativo a la Propiedad Intelectual, los Recursos Genéticos y los Conocimientos Tradicionales Asociados a los Recursos Genéticos</w:t>
      </w:r>
    </w:p>
    <w:p w14:paraId="5383D4F5" w14:textId="77777777" w:rsidR="008B2CC1" w:rsidRPr="00D16619" w:rsidRDefault="003A1AAC" w:rsidP="008B14EA">
      <w:pPr>
        <w:spacing w:after="720"/>
        <w:rPr>
          <w:b/>
          <w:sz w:val="24"/>
          <w:szCs w:val="24"/>
          <w:lang w:val="es-419"/>
        </w:rPr>
      </w:pPr>
      <w:r w:rsidRPr="00D16619">
        <w:rPr>
          <w:b/>
          <w:sz w:val="24"/>
          <w:szCs w:val="24"/>
          <w:lang w:val="es-419"/>
        </w:rPr>
        <w:t xml:space="preserve">Ginebra, </w:t>
      </w:r>
      <w:r w:rsidR="009039EF" w:rsidRPr="00D16619">
        <w:rPr>
          <w:b/>
          <w:sz w:val="24"/>
          <w:szCs w:val="24"/>
          <w:lang w:val="es-419"/>
        </w:rPr>
        <w:t>13 a 24 de mayo de 2024</w:t>
      </w:r>
    </w:p>
    <w:p w14:paraId="6AA7E7B9" w14:textId="758D44C5" w:rsidR="008B2CC1" w:rsidRPr="00D16619" w:rsidRDefault="00D268B9" w:rsidP="00493045">
      <w:pPr>
        <w:spacing w:after="360"/>
        <w:rPr>
          <w:i/>
          <w:lang w:val="es-419"/>
        </w:rPr>
      </w:pPr>
      <w:bookmarkStart w:id="3" w:name="TitleOfDoc"/>
      <w:r w:rsidRPr="00D16619">
        <w:rPr>
          <w:caps/>
          <w:sz w:val="24"/>
          <w:lang w:val="es-419"/>
        </w:rPr>
        <w:t>MESAS, COMISIONES Y COMITÉS</w:t>
      </w:r>
      <w:bookmarkStart w:id="4" w:name="Prepared"/>
      <w:bookmarkEnd w:id="3"/>
    </w:p>
    <w:bookmarkEnd w:id="4"/>
    <w:p w14:paraId="467197F9" w14:textId="5F90E3F9" w:rsidR="00BB3083" w:rsidRPr="00D16619" w:rsidRDefault="00BB3083">
      <w:pPr>
        <w:rPr>
          <w:lang w:val="es-419"/>
        </w:rPr>
      </w:pPr>
      <w:r w:rsidRPr="00D16619">
        <w:rPr>
          <w:lang w:val="es-419"/>
        </w:rPr>
        <w:br w:type="page"/>
      </w:r>
    </w:p>
    <w:p w14:paraId="4894CEA7" w14:textId="3A55B6EE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lastRenderedPageBreak/>
        <w:t>CONFERENCIA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4D28D8EE" w14:textId="77777777" w:rsidTr="00367FEC">
        <w:tc>
          <w:tcPr>
            <w:tcW w:w="5840" w:type="dxa"/>
          </w:tcPr>
          <w:p w14:paraId="23A69889" w14:textId="1FE13048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Presidente</w:t>
            </w:r>
            <w:r w:rsidRPr="00D16619">
              <w:rPr>
                <w:vertAlign w:val="superscript"/>
                <w:lang w:val="es-419"/>
              </w:rPr>
              <w:footnoteReference w:id="2"/>
            </w:r>
          </w:p>
        </w:tc>
        <w:tc>
          <w:tcPr>
            <w:tcW w:w="3402" w:type="dxa"/>
          </w:tcPr>
          <w:p w14:paraId="49368F6B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79C310DF" w14:textId="77777777" w:rsidTr="00367FEC">
        <w:tc>
          <w:tcPr>
            <w:tcW w:w="5840" w:type="dxa"/>
          </w:tcPr>
          <w:p w14:paraId="3317133B" w14:textId="0C203BF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Guilherme de Aguiar Patriota (Sr.)</w:t>
            </w:r>
          </w:p>
        </w:tc>
        <w:tc>
          <w:tcPr>
            <w:tcW w:w="3402" w:type="dxa"/>
          </w:tcPr>
          <w:p w14:paraId="17498013" w14:textId="51D81F3F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(Brasil)</w:t>
            </w:r>
          </w:p>
        </w:tc>
      </w:tr>
      <w:tr w:rsidR="00BB3083" w:rsidRPr="00D16619" w14:paraId="2A71C5BA" w14:textId="77777777" w:rsidTr="00367FEC">
        <w:tc>
          <w:tcPr>
            <w:tcW w:w="5840" w:type="dxa"/>
          </w:tcPr>
          <w:p w14:paraId="416BBECF" w14:textId="51D72B45" w:rsidR="00BB3083" w:rsidRPr="00D16619" w:rsidRDefault="00BB3083" w:rsidP="00BB3083">
            <w:pPr>
              <w:spacing w:after="220"/>
              <w:rPr>
                <w:b/>
                <w:lang w:val="es-419"/>
              </w:rPr>
            </w:pPr>
            <w:r w:rsidRPr="00D16619">
              <w:rPr>
                <w:lang w:val="es-419"/>
              </w:rPr>
              <w:tab/>
              <w:t>Vicepresidentes [siete]</w:t>
            </w:r>
          </w:p>
        </w:tc>
        <w:tc>
          <w:tcPr>
            <w:tcW w:w="3402" w:type="dxa"/>
          </w:tcPr>
          <w:p w14:paraId="5D83F599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59433E69" w14:textId="77777777" w:rsidTr="00367FEC">
        <w:tc>
          <w:tcPr>
            <w:tcW w:w="5840" w:type="dxa"/>
          </w:tcPr>
          <w:p w14:paraId="69BB2D8F" w14:textId="36A79E9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Christian Schernitzky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4CCFC19B" w14:textId="73D31CC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(Alema</w:t>
            </w:r>
            <w:r w:rsidR="006F4886" w:rsidRPr="00D16619">
              <w:rPr>
                <w:lang w:val="es-419"/>
              </w:rPr>
              <w:t>nia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24F8553C" w14:textId="77777777" w:rsidTr="00367FEC">
        <w:tc>
          <w:tcPr>
            <w:tcW w:w="5840" w:type="dxa"/>
          </w:tcPr>
          <w:p w14:paraId="03BE1997" w14:textId="40526C4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Li Weiwei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EE8685C" w14:textId="7E6F433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(China)</w:t>
            </w:r>
          </w:p>
        </w:tc>
      </w:tr>
      <w:tr w:rsidR="00BB3083" w:rsidRPr="00D16619" w14:paraId="6568904B" w14:textId="77777777" w:rsidTr="00367FEC">
        <w:tc>
          <w:tcPr>
            <w:tcW w:w="5840" w:type="dxa"/>
          </w:tcPr>
          <w:p w14:paraId="65EAA108" w14:textId="354563B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Seyed Ali Mousavi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75309F9F" w14:textId="689D2503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(Ir</w:t>
            </w:r>
            <w:r w:rsidR="006F4886" w:rsidRPr="00D16619">
              <w:rPr>
                <w:lang w:val="es-419"/>
              </w:rPr>
              <w:t>á</w:t>
            </w:r>
            <w:r w:rsidRPr="00D16619">
              <w:rPr>
                <w:lang w:val="es-419"/>
              </w:rPr>
              <w:t>n (R</w:t>
            </w:r>
            <w:r w:rsidR="006F4886" w:rsidRPr="00D16619">
              <w:rPr>
                <w:lang w:val="es-419"/>
              </w:rPr>
              <w:t>e</w:t>
            </w:r>
            <w:r w:rsidRPr="00D16619">
              <w:rPr>
                <w:lang w:val="es-419"/>
              </w:rPr>
              <w:t>p</w:t>
            </w:r>
            <w:r w:rsidR="006F4886" w:rsidRPr="00D16619">
              <w:rPr>
                <w:lang w:val="es-419"/>
              </w:rPr>
              <w:t>ública Islámica del</w:t>
            </w:r>
            <w:r w:rsidRPr="00D16619">
              <w:rPr>
                <w:lang w:val="es-419"/>
              </w:rPr>
              <w:t>))</w:t>
            </w:r>
          </w:p>
        </w:tc>
      </w:tr>
      <w:tr w:rsidR="00BB3083" w:rsidRPr="00D16619" w14:paraId="3028E8E0" w14:textId="77777777" w:rsidTr="00367FEC">
        <w:tc>
          <w:tcPr>
            <w:tcW w:w="5840" w:type="dxa"/>
          </w:tcPr>
          <w:p w14:paraId="6792D98E" w14:textId="5761B613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Mercy Kyomugasho Kainobwisho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07B1196C" w14:textId="6FA1DC7F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(Uganda)</w:t>
            </w:r>
          </w:p>
        </w:tc>
      </w:tr>
      <w:tr w:rsidR="00BB3083" w:rsidRPr="00D16619" w14:paraId="0D282E18" w14:textId="77777777" w:rsidTr="00367FEC">
        <w:tc>
          <w:tcPr>
            <w:tcW w:w="5840" w:type="dxa"/>
          </w:tcPr>
          <w:p w14:paraId="2ECA3160" w14:textId="4ED1AA03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Anna Barbarzak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1DD4F0D7" w14:textId="6476B60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(Polo</w:t>
            </w:r>
            <w:r w:rsidR="006F4886" w:rsidRPr="00D16619">
              <w:rPr>
                <w:lang w:val="es-419"/>
              </w:rPr>
              <w:t>nia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5C952FF2" w14:textId="77777777" w:rsidTr="00367FEC">
        <w:tc>
          <w:tcPr>
            <w:tcW w:w="5840" w:type="dxa"/>
          </w:tcPr>
          <w:p w14:paraId="1B7B927D" w14:textId="34F399A8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Christoph Spennemann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6EAF77D6" w14:textId="5028745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(Sui</w:t>
            </w:r>
            <w:r w:rsidR="006F4886" w:rsidRPr="00D16619">
              <w:rPr>
                <w:lang w:val="es-419"/>
              </w:rPr>
              <w:t>za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4647B01A" w14:textId="77777777" w:rsidTr="00367FEC">
        <w:tc>
          <w:tcPr>
            <w:tcW w:w="5840" w:type="dxa"/>
          </w:tcPr>
          <w:p w14:paraId="0A47EA78" w14:textId="2D76DE9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Alvaro Moerzinger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03FAC441" w14:textId="00A8340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(Uruguay)</w:t>
            </w:r>
          </w:p>
        </w:tc>
      </w:tr>
      <w:tr w:rsidR="00BB3083" w:rsidRPr="00D16619" w14:paraId="317FC98B" w14:textId="77777777" w:rsidTr="00367FEC">
        <w:tc>
          <w:tcPr>
            <w:tcW w:w="5840" w:type="dxa"/>
          </w:tcPr>
          <w:p w14:paraId="2E025E10" w14:textId="2B57BA3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Secr</w:t>
            </w:r>
            <w:r w:rsidR="006F4886" w:rsidRPr="00D16619">
              <w:rPr>
                <w:lang w:val="es-419"/>
              </w:rPr>
              <w:t>etario</w:t>
            </w:r>
            <w:r w:rsidRPr="00D16619">
              <w:rPr>
                <w:vertAlign w:val="superscript"/>
                <w:lang w:val="es-419"/>
              </w:rPr>
              <w:footnoteReference w:id="3"/>
            </w:r>
          </w:p>
        </w:tc>
        <w:tc>
          <w:tcPr>
            <w:tcW w:w="3402" w:type="dxa"/>
          </w:tcPr>
          <w:p w14:paraId="2BDF52FF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118B0229" w14:textId="77777777" w:rsidTr="00367FEC">
        <w:tc>
          <w:tcPr>
            <w:tcW w:w="5840" w:type="dxa"/>
          </w:tcPr>
          <w:p w14:paraId="0E63A939" w14:textId="2CFFCFB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Edward Kwakwa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05FAD60" w14:textId="139DFC5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73E2DB40" w14:textId="2F9B7395" w:rsidR="00BB3083" w:rsidRPr="00D16619" w:rsidRDefault="00BB3083" w:rsidP="00E66BDD">
      <w:pPr>
        <w:spacing w:before="720" w:after="480"/>
        <w:rPr>
          <w:bCs/>
          <w:lang w:val="es-419"/>
        </w:rPr>
      </w:pPr>
      <w:r w:rsidRPr="00D16619">
        <w:rPr>
          <w:bCs/>
          <w:lang w:val="es-419"/>
        </w:rPr>
        <w:t>COMIS</w:t>
      </w:r>
      <w:r w:rsidR="00CA74AF" w:rsidRPr="00D16619">
        <w:rPr>
          <w:bCs/>
          <w:lang w:val="es-419"/>
        </w:rPr>
        <w:t>IÓ</w:t>
      </w:r>
      <w:r w:rsidRPr="00D16619">
        <w:rPr>
          <w:bCs/>
          <w:lang w:val="es-419"/>
        </w:rPr>
        <w:t>N DE V</w:t>
      </w:r>
      <w:r w:rsidR="00CA74AF" w:rsidRPr="00D16619">
        <w:rPr>
          <w:bCs/>
          <w:lang w:val="es-419"/>
        </w:rPr>
        <w:t>E</w:t>
      </w:r>
      <w:r w:rsidRPr="00D16619">
        <w:rPr>
          <w:bCs/>
          <w:lang w:val="es-419"/>
        </w:rPr>
        <w:t>RIFICA</w:t>
      </w:r>
      <w:r w:rsidR="00CA74AF" w:rsidRPr="00D16619">
        <w:rPr>
          <w:bCs/>
          <w:lang w:val="es-419"/>
        </w:rPr>
        <w:t>CIÓN DE PODERES</w:t>
      </w:r>
    </w:p>
    <w:p w14:paraId="28313CFE" w14:textId="2070BAF7" w:rsidR="00BB3083" w:rsidRPr="00D16619" w:rsidRDefault="00BB3083" w:rsidP="00BB3083">
      <w:pPr>
        <w:spacing w:after="220"/>
        <w:rPr>
          <w:bCs/>
          <w:iCs/>
          <w:lang w:val="es-419"/>
        </w:rPr>
      </w:pPr>
      <w:r w:rsidRPr="00D16619">
        <w:rPr>
          <w:bCs/>
          <w:iCs/>
          <w:u w:val="single"/>
          <w:lang w:val="es-419"/>
        </w:rPr>
        <w:t>M</w:t>
      </w:r>
      <w:r w:rsidR="00CA74AF" w:rsidRPr="00D16619">
        <w:rPr>
          <w:bCs/>
          <w:iCs/>
          <w:u w:val="single"/>
          <w:lang w:val="es-419"/>
        </w:rPr>
        <w:t>iembro</w:t>
      </w:r>
      <w:r w:rsidRPr="00D16619">
        <w:rPr>
          <w:bCs/>
          <w:iCs/>
          <w:u w:val="single"/>
          <w:lang w:val="es-419"/>
        </w:rPr>
        <w:t>s</w:t>
      </w:r>
      <w:r w:rsidRPr="00D16619">
        <w:rPr>
          <w:bCs/>
          <w:iCs/>
          <w:lang w:val="es-419"/>
        </w:rPr>
        <w:t xml:space="preserve"> [</w:t>
      </w:r>
      <w:r w:rsidR="00CA74AF" w:rsidRPr="00D16619">
        <w:rPr>
          <w:bCs/>
          <w:iCs/>
          <w:lang w:val="es-419"/>
        </w:rPr>
        <w:t>siete delegaciones miembros</w:t>
      </w:r>
      <w:r w:rsidRPr="00D16619">
        <w:rPr>
          <w:bCs/>
          <w:iCs/>
          <w:lang w:val="es-419"/>
        </w:rPr>
        <w:t>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4933CDB0" w14:textId="77777777" w:rsidTr="00367FEC">
        <w:tc>
          <w:tcPr>
            <w:tcW w:w="5840" w:type="dxa"/>
          </w:tcPr>
          <w:p w14:paraId="361DF545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Bangladesh</w:t>
            </w:r>
          </w:p>
        </w:tc>
        <w:tc>
          <w:tcPr>
            <w:tcW w:w="3402" w:type="dxa"/>
          </w:tcPr>
          <w:p w14:paraId="36572BB0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5D72917A" w14:textId="77777777" w:rsidTr="00367FEC">
        <w:tc>
          <w:tcPr>
            <w:tcW w:w="5840" w:type="dxa"/>
          </w:tcPr>
          <w:p w14:paraId="6366AF1A" w14:textId="1FC1554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Chile</w:t>
            </w:r>
          </w:p>
        </w:tc>
        <w:tc>
          <w:tcPr>
            <w:tcW w:w="3402" w:type="dxa"/>
          </w:tcPr>
          <w:p w14:paraId="7558744D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7D68CCD1" w14:textId="77777777" w:rsidTr="00367FEC">
        <w:tc>
          <w:tcPr>
            <w:tcW w:w="5840" w:type="dxa"/>
          </w:tcPr>
          <w:p w14:paraId="0F43D78E" w14:textId="56F1131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China</w:t>
            </w:r>
          </w:p>
        </w:tc>
        <w:tc>
          <w:tcPr>
            <w:tcW w:w="3402" w:type="dxa"/>
          </w:tcPr>
          <w:p w14:paraId="38B11B15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2EE01F7C" w14:textId="77777777" w:rsidTr="00367FEC">
        <w:tc>
          <w:tcPr>
            <w:tcW w:w="5840" w:type="dxa"/>
          </w:tcPr>
          <w:p w14:paraId="3886661D" w14:textId="35DCD87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Jap</w:t>
            </w:r>
            <w:r w:rsidR="00CA74AF" w:rsidRPr="00D16619">
              <w:rPr>
                <w:lang w:val="es-419"/>
              </w:rPr>
              <w:t>ó</w:t>
            </w:r>
            <w:r w:rsidRPr="00D16619">
              <w:rPr>
                <w:lang w:val="es-419"/>
              </w:rPr>
              <w:t>n</w:t>
            </w:r>
          </w:p>
        </w:tc>
        <w:tc>
          <w:tcPr>
            <w:tcW w:w="3402" w:type="dxa"/>
          </w:tcPr>
          <w:p w14:paraId="17082780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63602E90" w14:textId="77777777" w:rsidTr="00367FEC">
        <w:tc>
          <w:tcPr>
            <w:tcW w:w="5840" w:type="dxa"/>
          </w:tcPr>
          <w:p w14:paraId="6724A48C" w14:textId="3C8F3B2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R</w:t>
            </w:r>
            <w:r w:rsidR="00CA74AF" w:rsidRPr="00D16619">
              <w:rPr>
                <w:lang w:val="es-419"/>
              </w:rPr>
              <w:t>epública Unida de Tanzanía</w:t>
            </w:r>
          </w:p>
        </w:tc>
        <w:tc>
          <w:tcPr>
            <w:tcW w:w="3402" w:type="dxa"/>
          </w:tcPr>
          <w:p w14:paraId="03C97A29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0126D2E4" w14:textId="77777777" w:rsidTr="00367FEC">
        <w:tc>
          <w:tcPr>
            <w:tcW w:w="5840" w:type="dxa"/>
          </w:tcPr>
          <w:p w14:paraId="7BE748F0" w14:textId="78230233" w:rsidR="00BB3083" w:rsidRPr="00D16619" w:rsidRDefault="00CA74AF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Es</w:t>
            </w:r>
            <w:r w:rsidR="00BB3083" w:rsidRPr="00D16619">
              <w:rPr>
                <w:lang w:val="es-419"/>
              </w:rPr>
              <w:t>lovenia</w:t>
            </w:r>
          </w:p>
        </w:tc>
        <w:tc>
          <w:tcPr>
            <w:tcW w:w="3402" w:type="dxa"/>
          </w:tcPr>
          <w:p w14:paraId="72E61E57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181C29BC" w14:textId="77777777" w:rsidTr="00367FEC">
        <w:tc>
          <w:tcPr>
            <w:tcW w:w="5840" w:type="dxa"/>
          </w:tcPr>
          <w:p w14:paraId="49751BDE" w14:textId="17A623D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Ta</w:t>
            </w:r>
            <w:r w:rsidR="007E4AF7" w:rsidRPr="00D16619">
              <w:rPr>
                <w:lang w:val="es-419"/>
              </w:rPr>
              <w:t>i</w:t>
            </w:r>
            <w:r w:rsidRPr="00D16619">
              <w:rPr>
                <w:lang w:val="es-419"/>
              </w:rPr>
              <w:t>land</w:t>
            </w:r>
            <w:r w:rsidR="007E4AF7" w:rsidRPr="00D16619">
              <w:rPr>
                <w:lang w:val="es-419"/>
              </w:rPr>
              <w:t>ia</w:t>
            </w:r>
          </w:p>
        </w:tc>
        <w:tc>
          <w:tcPr>
            <w:tcW w:w="3402" w:type="dxa"/>
          </w:tcPr>
          <w:p w14:paraId="2CBADF7B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</w:tbl>
    <w:p w14:paraId="483575AE" w14:textId="04DFF67B" w:rsidR="00BB3083" w:rsidRPr="00D16619" w:rsidRDefault="007E4AF7" w:rsidP="00E66BDD">
      <w:pPr>
        <w:spacing w:before="480" w:after="240"/>
        <w:rPr>
          <w:bCs/>
          <w:iCs/>
          <w:u w:val="single"/>
          <w:lang w:val="es-419"/>
        </w:rPr>
      </w:pPr>
      <w:r w:rsidRPr="00D16619">
        <w:rPr>
          <w:bCs/>
          <w:iCs/>
          <w:u w:val="single"/>
          <w:lang w:val="es-419"/>
        </w:rPr>
        <w:lastRenderedPageBreak/>
        <w:t>Mesa</w:t>
      </w:r>
      <w:r w:rsidR="00BB3083" w:rsidRPr="00D16619">
        <w:rPr>
          <w:bCs/>
          <w:iCs/>
          <w:u w:val="single"/>
          <w:vertAlign w:val="superscript"/>
          <w:lang w:val="es-419"/>
        </w:rPr>
        <w:footnoteReference w:id="4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077C7CE1" w14:textId="77777777" w:rsidTr="00D16619">
        <w:tc>
          <w:tcPr>
            <w:tcW w:w="5840" w:type="dxa"/>
          </w:tcPr>
          <w:p w14:paraId="3302C2AC" w14:textId="0867A51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President</w:t>
            </w:r>
            <w:r w:rsidR="005E3DAE" w:rsidRPr="00D16619">
              <w:rPr>
                <w:lang w:val="es-419"/>
              </w:rPr>
              <w:t>a</w:t>
            </w:r>
          </w:p>
        </w:tc>
        <w:tc>
          <w:tcPr>
            <w:tcW w:w="3402" w:type="dxa"/>
          </w:tcPr>
          <w:p w14:paraId="0BF31515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1D494DA2" w14:textId="77777777" w:rsidTr="00D16619">
        <w:tc>
          <w:tcPr>
            <w:tcW w:w="5840" w:type="dxa"/>
          </w:tcPr>
          <w:p w14:paraId="4DCF8AB2" w14:textId="52249BD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493045" w:rsidRPr="00D16619">
              <w:rPr>
                <w:lang w:val="es-419"/>
              </w:rPr>
              <w:tab/>
            </w:r>
            <w:proofErr w:type="spellStart"/>
            <w:r w:rsidR="00493045" w:rsidRPr="00D16619">
              <w:rPr>
                <w:lang w:val="es-419"/>
              </w:rPr>
              <w:t>S</w:t>
            </w:r>
            <w:r w:rsidR="00D867B3">
              <w:rPr>
                <w:lang w:val="es-419"/>
              </w:rPr>
              <w:t>h</w:t>
            </w:r>
            <w:r w:rsidR="00493045" w:rsidRPr="00D16619">
              <w:rPr>
                <w:lang w:val="es-419"/>
              </w:rPr>
              <w:t>anchita</w:t>
            </w:r>
            <w:proofErr w:type="spellEnd"/>
            <w:r w:rsidR="00493045" w:rsidRPr="00D16619">
              <w:rPr>
                <w:lang w:val="es-419"/>
              </w:rPr>
              <w:t xml:space="preserve"> </w:t>
            </w:r>
            <w:proofErr w:type="spellStart"/>
            <w:r w:rsidR="00493045" w:rsidRPr="00D16619">
              <w:rPr>
                <w:lang w:val="es-419"/>
              </w:rPr>
              <w:t>Haque</w:t>
            </w:r>
            <w:proofErr w:type="spellEnd"/>
            <w:r w:rsidR="00493045" w:rsidRPr="00D16619">
              <w:rPr>
                <w:lang w:val="es-419"/>
              </w:rPr>
              <w:t xml:space="preserve"> (</w:t>
            </w:r>
            <w:r w:rsidR="007E4AF7" w:rsidRPr="00D16619">
              <w:rPr>
                <w:lang w:val="es-419"/>
              </w:rPr>
              <w:t>Sra.</w:t>
            </w:r>
            <w:r w:rsidRPr="00D16619">
              <w:rPr>
                <w:lang w:val="es-419"/>
              </w:rPr>
              <w:t>)]</w:t>
            </w:r>
          </w:p>
        </w:tc>
        <w:tc>
          <w:tcPr>
            <w:tcW w:w="3402" w:type="dxa"/>
          </w:tcPr>
          <w:p w14:paraId="2E08A907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(Bangladesh)</w:t>
            </w:r>
          </w:p>
        </w:tc>
      </w:tr>
      <w:tr w:rsidR="00BB3083" w:rsidRPr="00D16619" w14:paraId="1A9884C7" w14:textId="77777777" w:rsidTr="00D16619">
        <w:tc>
          <w:tcPr>
            <w:tcW w:w="5840" w:type="dxa"/>
          </w:tcPr>
          <w:p w14:paraId="05667F8B" w14:textId="0331AE4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Vice</w:t>
            </w:r>
            <w:r w:rsidR="007E4AF7" w:rsidRPr="00D16619">
              <w:rPr>
                <w:lang w:val="es-419"/>
              </w:rPr>
              <w:t>p</w:t>
            </w:r>
            <w:r w:rsidRPr="00D16619">
              <w:rPr>
                <w:lang w:val="es-419"/>
              </w:rPr>
              <w:t>resident</w:t>
            </w:r>
            <w:r w:rsidR="005E3DAE" w:rsidRPr="00D16619">
              <w:rPr>
                <w:lang w:val="es-419"/>
              </w:rPr>
              <w:t>a</w:t>
            </w:r>
            <w:r w:rsidRPr="00D16619">
              <w:rPr>
                <w:lang w:val="es-419"/>
              </w:rPr>
              <w:t>s</w:t>
            </w:r>
          </w:p>
        </w:tc>
        <w:tc>
          <w:tcPr>
            <w:tcW w:w="3402" w:type="dxa"/>
          </w:tcPr>
          <w:p w14:paraId="4837AA99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0E0CDE24" w14:textId="77777777" w:rsidTr="00D16619">
        <w:tc>
          <w:tcPr>
            <w:tcW w:w="5840" w:type="dxa"/>
          </w:tcPr>
          <w:p w14:paraId="682A8DEC" w14:textId="3AFFD102" w:rsidR="00BB3083" w:rsidRPr="00D16619" w:rsidRDefault="00BB3083" w:rsidP="00493045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493045"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>Xia Yu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43938973" w14:textId="7DE25F2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(China)</w:t>
            </w:r>
          </w:p>
        </w:tc>
      </w:tr>
      <w:tr w:rsidR="00BB3083" w:rsidRPr="00D16619" w14:paraId="119A0903" w14:textId="77777777" w:rsidTr="00D16619">
        <w:tc>
          <w:tcPr>
            <w:tcW w:w="5840" w:type="dxa"/>
          </w:tcPr>
          <w:p w14:paraId="6F0FE608" w14:textId="47A50868" w:rsidR="00BB3083" w:rsidRPr="00D16619" w:rsidRDefault="00BB3083" w:rsidP="00493045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493045" w:rsidRPr="00D16619">
              <w:rPr>
                <w:lang w:val="es-419"/>
              </w:rPr>
              <w:tab/>
              <w:t>Loy Mhando (</w:t>
            </w:r>
            <w:r w:rsidR="007E4AF7" w:rsidRPr="00D16619">
              <w:rPr>
                <w:lang w:val="es-419"/>
              </w:rPr>
              <w:t>Sra.</w:t>
            </w:r>
            <w:r w:rsidRPr="00D16619">
              <w:rPr>
                <w:lang w:val="es-419"/>
              </w:rPr>
              <w:t>)]</w:t>
            </w:r>
          </w:p>
        </w:tc>
        <w:tc>
          <w:tcPr>
            <w:tcW w:w="3402" w:type="dxa"/>
          </w:tcPr>
          <w:p w14:paraId="4FF8A9E1" w14:textId="32487A8B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(Re</w:t>
            </w:r>
            <w:r w:rsidR="007E4AF7" w:rsidRPr="00D16619">
              <w:rPr>
                <w:lang w:val="es-419"/>
              </w:rPr>
              <w:t>pública Unida de Tanzanía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6DB93EB4" w14:textId="77777777" w:rsidTr="00D16619">
        <w:trPr>
          <w:trHeight w:val="436"/>
        </w:trPr>
        <w:tc>
          <w:tcPr>
            <w:tcW w:w="5840" w:type="dxa"/>
          </w:tcPr>
          <w:p w14:paraId="78D63700" w14:textId="6CA110D2" w:rsidR="00BB3083" w:rsidRPr="00D16619" w:rsidRDefault="00BB3083" w:rsidP="00D16619">
            <w:pPr>
              <w:spacing w:after="1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</w:t>
            </w:r>
            <w:r w:rsidR="007E4AF7" w:rsidRPr="00D16619">
              <w:rPr>
                <w:lang w:val="es-419"/>
              </w:rPr>
              <w:t>retaria</w:t>
            </w:r>
          </w:p>
        </w:tc>
        <w:tc>
          <w:tcPr>
            <w:tcW w:w="3402" w:type="dxa"/>
          </w:tcPr>
          <w:p w14:paraId="4D0902B2" w14:textId="77777777" w:rsidR="00BB3083" w:rsidRPr="00D16619" w:rsidRDefault="00BB3083" w:rsidP="00D16619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1C618112" w14:textId="77777777" w:rsidTr="00D16619">
        <w:trPr>
          <w:trHeight w:val="163"/>
        </w:trPr>
        <w:tc>
          <w:tcPr>
            <w:tcW w:w="5840" w:type="dxa"/>
          </w:tcPr>
          <w:p w14:paraId="76A769A3" w14:textId="7E2BFC1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493045"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>Anna Morawiec Mansfield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0F8C81F0" w14:textId="2760554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3CF42014" w14:textId="55EF1E3C" w:rsidR="00BB3083" w:rsidRPr="00D16619" w:rsidRDefault="00BB3083" w:rsidP="00E66BDD">
      <w:pPr>
        <w:spacing w:before="720" w:after="240"/>
        <w:rPr>
          <w:bCs/>
          <w:lang w:val="es-419"/>
        </w:rPr>
      </w:pPr>
      <w:r w:rsidRPr="00D16619">
        <w:rPr>
          <w:bCs/>
          <w:lang w:val="es-419"/>
        </w:rPr>
        <w:t>COM</w:t>
      </w:r>
      <w:r w:rsidR="001A4321" w:rsidRPr="00D16619">
        <w:rPr>
          <w:bCs/>
          <w:lang w:val="es-419"/>
        </w:rPr>
        <w:t>ISIÓ</w:t>
      </w:r>
      <w:r w:rsidRPr="00D16619">
        <w:rPr>
          <w:bCs/>
          <w:lang w:val="es-419"/>
        </w:rPr>
        <w:t>N PRINCIPAL</w:t>
      </w:r>
      <w:r w:rsidR="001A4321" w:rsidRPr="00D16619">
        <w:rPr>
          <w:bCs/>
          <w:lang w:val="es-419"/>
        </w:rPr>
        <w:t> </w:t>
      </w:r>
      <w:r w:rsidRPr="00D16619">
        <w:rPr>
          <w:bCs/>
          <w:lang w:val="es-419"/>
        </w:rPr>
        <w:t>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087012DD" w14:textId="77777777" w:rsidTr="00367FEC">
        <w:tc>
          <w:tcPr>
            <w:tcW w:w="5840" w:type="dxa"/>
            <w:shd w:val="clear" w:color="auto" w:fill="auto"/>
          </w:tcPr>
          <w:p w14:paraId="3FAC659F" w14:textId="3394FB61" w:rsidR="00BB3083" w:rsidRPr="00D16619" w:rsidRDefault="00BB3083" w:rsidP="00BB3083">
            <w:pPr>
              <w:spacing w:after="220"/>
              <w:rPr>
                <w:b/>
                <w:lang w:val="es-419"/>
              </w:rPr>
            </w:pPr>
            <w:r w:rsidRPr="00D16619">
              <w:rPr>
                <w:lang w:val="es-419"/>
              </w:rPr>
              <w:tab/>
              <w:t>President</w:t>
            </w:r>
            <w:r w:rsidR="00737A9F" w:rsidRPr="00D16619">
              <w:rPr>
                <w:lang w:val="es-419"/>
              </w:rPr>
              <w:t>a</w:t>
            </w:r>
            <w:r w:rsidRPr="00D16619">
              <w:rPr>
                <w:vertAlign w:val="superscript"/>
                <w:lang w:val="es-419"/>
              </w:rPr>
              <w:footnoteReference w:id="5"/>
            </w:r>
          </w:p>
        </w:tc>
        <w:tc>
          <w:tcPr>
            <w:tcW w:w="3402" w:type="dxa"/>
            <w:shd w:val="clear" w:color="auto" w:fill="auto"/>
          </w:tcPr>
          <w:p w14:paraId="53C35A67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7300FED0" w14:textId="77777777" w:rsidTr="00367FEC">
        <w:tc>
          <w:tcPr>
            <w:tcW w:w="5840" w:type="dxa"/>
            <w:shd w:val="clear" w:color="auto" w:fill="auto"/>
          </w:tcPr>
          <w:p w14:paraId="1322D942" w14:textId="1C1EC411" w:rsidR="00BB3083" w:rsidRPr="00D16619" w:rsidRDefault="00BB3083" w:rsidP="00493045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Jodie McAlister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14:paraId="3AF563C3" w14:textId="0493B0B9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(Australia)</w:t>
            </w:r>
          </w:p>
        </w:tc>
      </w:tr>
      <w:tr w:rsidR="00BB3083" w:rsidRPr="00D16619" w14:paraId="1C5E161B" w14:textId="77777777" w:rsidTr="00367FEC">
        <w:tc>
          <w:tcPr>
            <w:tcW w:w="5840" w:type="dxa"/>
          </w:tcPr>
          <w:p w14:paraId="3E105B5C" w14:textId="0BF5A2A1" w:rsidR="00BB3083" w:rsidRPr="00D16619" w:rsidRDefault="00BB3083" w:rsidP="00D16619">
            <w:pPr>
              <w:spacing w:after="240"/>
              <w:rPr>
                <w:lang w:val="es-419"/>
              </w:rPr>
            </w:pPr>
            <w:r w:rsidRPr="00D16619">
              <w:rPr>
                <w:lang w:val="es-419"/>
              </w:rPr>
              <w:tab/>
              <w:t>Vice</w:t>
            </w:r>
            <w:r w:rsidR="001A4321" w:rsidRPr="00D16619">
              <w:rPr>
                <w:lang w:val="es-419"/>
              </w:rPr>
              <w:t>p</w:t>
            </w:r>
            <w:r w:rsidRPr="00D16619">
              <w:rPr>
                <w:lang w:val="es-419"/>
              </w:rPr>
              <w:t>resident</w:t>
            </w:r>
            <w:r w:rsidR="001A4321" w:rsidRPr="00D16619">
              <w:rPr>
                <w:lang w:val="es-419"/>
              </w:rPr>
              <w:t>e</w:t>
            </w:r>
            <w:r w:rsidRPr="00D16619">
              <w:rPr>
                <w:lang w:val="es-419"/>
              </w:rPr>
              <w:t>s</w:t>
            </w:r>
          </w:p>
        </w:tc>
        <w:tc>
          <w:tcPr>
            <w:tcW w:w="3402" w:type="dxa"/>
          </w:tcPr>
          <w:p w14:paraId="148DBB7B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309A8F72" w14:textId="77777777" w:rsidTr="00367FEC">
        <w:tc>
          <w:tcPr>
            <w:tcW w:w="5840" w:type="dxa"/>
            <w:shd w:val="clear" w:color="auto" w:fill="auto"/>
          </w:tcPr>
          <w:p w14:paraId="691F5686" w14:textId="27A9AFC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Felipe F. Cariño III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14:paraId="724733C9" w14:textId="44FCA6B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</w:t>
            </w:r>
            <w:r w:rsidR="001A4321" w:rsidRPr="00D16619">
              <w:rPr>
                <w:lang w:val="es-419"/>
              </w:rPr>
              <w:t>Fili</w:t>
            </w:r>
            <w:r w:rsidRPr="00D16619">
              <w:rPr>
                <w:lang w:val="es-419"/>
              </w:rPr>
              <w:t>pin</w:t>
            </w:r>
            <w:r w:rsidR="001A4321" w:rsidRPr="00D16619">
              <w:rPr>
                <w:lang w:val="es-419"/>
              </w:rPr>
              <w:t>a</w:t>
            </w:r>
            <w:r w:rsidRPr="00D16619">
              <w:rPr>
                <w:lang w:val="es-419"/>
              </w:rPr>
              <w:t>s)</w:t>
            </w:r>
          </w:p>
        </w:tc>
      </w:tr>
      <w:tr w:rsidR="00BB3083" w:rsidRPr="00D16619" w14:paraId="67638242" w14:textId="77777777" w:rsidTr="00367FEC">
        <w:tc>
          <w:tcPr>
            <w:tcW w:w="5840" w:type="dxa"/>
            <w:shd w:val="clear" w:color="auto" w:fill="auto"/>
          </w:tcPr>
          <w:p w14:paraId="347DD1C5" w14:textId="72E772E3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Violeta Fonseca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14:paraId="4BB12EF6" w14:textId="541FB0FB" w:rsidR="00BB3083" w:rsidRPr="00D16619" w:rsidRDefault="00BB3083" w:rsidP="00151AF0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(Venezuela (R</w:t>
            </w:r>
            <w:r w:rsidR="001A4321" w:rsidRPr="00D16619">
              <w:rPr>
                <w:lang w:val="es-419"/>
              </w:rPr>
              <w:t>e</w:t>
            </w:r>
            <w:r w:rsidRPr="00D16619">
              <w:rPr>
                <w:lang w:val="es-419"/>
              </w:rPr>
              <w:t>p</w:t>
            </w:r>
            <w:r w:rsidR="001A4321" w:rsidRPr="00D16619">
              <w:rPr>
                <w:lang w:val="es-419"/>
              </w:rPr>
              <w:t>ública</w:t>
            </w:r>
            <w:r w:rsidRPr="00D16619">
              <w:rPr>
                <w:lang w:val="es-419"/>
              </w:rPr>
              <w:t xml:space="preserve"> </w:t>
            </w:r>
            <w:r w:rsidR="001A4321" w:rsidRPr="00D16619">
              <w:rPr>
                <w:lang w:val="es-419"/>
              </w:rPr>
              <w:t>B</w:t>
            </w:r>
            <w:r w:rsidRPr="00D16619">
              <w:rPr>
                <w:lang w:val="es-419"/>
              </w:rPr>
              <w:t>olivari</w:t>
            </w:r>
            <w:r w:rsidR="001A4321" w:rsidRPr="00D16619">
              <w:rPr>
                <w:lang w:val="es-419"/>
              </w:rPr>
              <w:t>ana de</w:t>
            </w:r>
            <w:r w:rsidRPr="00D16619">
              <w:rPr>
                <w:lang w:val="es-419"/>
              </w:rPr>
              <w:t>))</w:t>
            </w:r>
          </w:p>
        </w:tc>
      </w:tr>
      <w:tr w:rsidR="00BB3083" w:rsidRPr="00D16619" w14:paraId="0922F07A" w14:textId="77777777" w:rsidTr="00367FEC">
        <w:tc>
          <w:tcPr>
            <w:tcW w:w="5840" w:type="dxa"/>
          </w:tcPr>
          <w:p w14:paraId="795AA7C3" w14:textId="3215EF9D" w:rsidR="00BB3083" w:rsidRPr="00D16619" w:rsidRDefault="00BB3083" w:rsidP="00D16619">
            <w:pPr>
              <w:spacing w:after="24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Secr</w:t>
            </w:r>
            <w:r w:rsidR="001A4321" w:rsidRPr="00D16619">
              <w:rPr>
                <w:lang w:val="es-419"/>
              </w:rPr>
              <w:t>etario</w:t>
            </w:r>
          </w:p>
        </w:tc>
        <w:tc>
          <w:tcPr>
            <w:tcW w:w="3402" w:type="dxa"/>
          </w:tcPr>
          <w:p w14:paraId="25E2CEC4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100E4C17" w14:textId="77777777" w:rsidTr="00367FEC">
        <w:tc>
          <w:tcPr>
            <w:tcW w:w="5840" w:type="dxa"/>
          </w:tcPr>
          <w:p w14:paraId="1C701F6F" w14:textId="43F358CF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Wend Wendland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1472B81F" w14:textId="0E96186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335C545D" w14:textId="3033AB1B" w:rsidR="00BB3083" w:rsidRPr="00D16619" w:rsidRDefault="00BB3083" w:rsidP="00D16619">
      <w:pPr>
        <w:spacing w:before="720" w:after="240"/>
        <w:rPr>
          <w:bCs/>
          <w:lang w:val="es-419"/>
        </w:rPr>
      </w:pPr>
      <w:r w:rsidRPr="00D16619">
        <w:rPr>
          <w:bCs/>
          <w:lang w:val="es-419"/>
        </w:rPr>
        <w:t>COM</w:t>
      </w:r>
      <w:r w:rsidR="001A4321" w:rsidRPr="00D16619">
        <w:rPr>
          <w:bCs/>
          <w:lang w:val="es-419"/>
        </w:rPr>
        <w:t>ISIÓ</w:t>
      </w:r>
      <w:r w:rsidRPr="00D16619">
        <w:rPr>
          <w:bCs/>
          <w:lang w:val="es-419"/>
        </w:rPr>
        <w:t>N PRINCIPAL II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2F965315" w14:textId="77777777" w:rsidTr="00367FEC">
        <w:tc>
          <w:tcPr>
            <w:tcW w:w="5840" w:type="dxa"/>
          </w:tcPr>
          <w:p w14:paraId="12F935AF" w14:textId="0C1DB248" w:rsidR="00BB3083" w:rsidRPr="00D16619" w:rsidRDefault="00BB3083" w:rsidP="00D16619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0D56C2" w:rsidRPr="00D16619">
              <w:rPr>
                <w:lang w:val="es-419"/>
              </w:rPr>
              <w:t>President</w:t>
            </w:r>
            <w:r w:rsidR="00E66BDD" w:rsidRPr="00D16619">
              <w:rPr>
                <w:lang w:val="es-419"/>
              </w:rPr>
              <w:t>a</w:t>
            </w:r>
            <w:r w:rsidRPr="00D16619">
              <w:rPr>
                <w:vertAlign w:val="superscript"/>
                <w:lang w:val="es-419"/>
              </w:rPr>
              <w:footnoteReference w:id="6"/>
            </w:r>
          </w:p>
        </w:tc>
        <w:tc>
          <w:tcPr>
            <w:tcW w:w="3402" w:type="dxa"/>
          </w:tcPr>
          <w:p w14:paraId="7D8D44D3" w14:textId="77777777" w:rsidR="00BB3083" w:rsidRPr="00D16619" w:rsidRDefault="00BB3083" w:rsidP="00D16619">
            <w:pPr>
              <w:keepNext/>
              <w:spacing w:after="220"/>
              <w:rPr>
                <w:lang w:val="es-419"/>
              </w:rPr>
            </w:pPr>
          </w:p>
        </w:tc>
      </w:tr>
      <w:tr w:rsidR="00BB3083" w:rsidRPr="00D16619" w14:paraId="06A4D5EA" w14:textId="77777777" w:rsidTr="00367FEC">
        <w:tc>
          <w:tcPr>
            <w:tcW w:w="5840" w:type="dxa"/>
          </w:tcPr>
          <w:p w14:paraId="60BF3700" w14:textId="18BBF48D" w:rsidR="00BB3083" w:rsidRPr="00D16619" w:rsidRDefault="00E66BDD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Vivienne Katjiuongua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2ADF536" w14:textId="03FEAFE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(Namibia)</w:t>
            </w:r>
          </w:p>
        </w:tc>
      </w:tr>
      <w:tr w:rsidR="00BB3083" w:rsidRPr="00D16619" w14:paraId="0D75D04E" w14:textId="77777777" w:rsidTr="00367FEC">
        <w:tc>
          <w:tcPr>
            <w:tcW w:w="5840" w:type="dxa"/>
          </w:tcPr>
          <w:p w14:paraId="0E4ACBA2" w14:textId="417CF34B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lastRenderedPageBreak/>
              <w:tab/>
              <w:t>Vice</w:t>
            </w:r>
            <w:r w:rsidR="007B7B4D" w:rsidRPr="00D16619">
              <w:rPr>
                <w:lang w:val="es-419"/>
              </w:rPr>
              <w:t>p</w:t>
            </w:r>
            <w:r w:rsidRPr="00D16619">
              <w:rPr>
                <w:lang w:val="es-419"/>
              </w:rPr>
              <w:t>resident</w:t>
            </w:r>
            <w:r w:rsidR="005E3DAE" w:rsidRPr="00D16619">
              <w:rPr>
                <w:lang w:val="es-419"/>
              </w:rPr>
              <w:t>a</w:t>
            </w:r>
            <w:r w:rsidRPr="00D16619">
              <w:rPr>
                <w:lang w:val="es-419"/>
              </w:rPr>
              <w:t>s</w:t>
            </w:r>
          </w:p>
        </w:tc>
        <w:tc>
          <w:tcPr>
            <w:tcW w:w="3402" w:type="dxa"/>
          </w:tcPr>
          <w:p w14:paraId="5BD4CAD2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697C548F" w14:textId="77777777" w:rsidTr="00367FEC">
        <w:tc>
          <w:tcPr>
            <w:tcW w:w="5840" w:type="dxa"/>
          </w:tcPr>
          <w:p w14:paraId="7BC4F708" w14:textId="6A22D7F7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Ms. Sheng Li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4E45DEAC" w14:textId="0A7BEE7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(China)</w:t>
            </w:r>
          </w:p>
        </w:tc>
      </w:tr>
      <w:tr w:rsidR="00BB3083" w:rsidRPr="00D16619" w14:paraId="789EF3B2" w14:textId="77777777" w:rsidTr="00367FEC">
        <w:tc>
          <w:tcPr>
            <w:tcW w:w="5840" w:type="dxa"/>
          </w:tcPr>
          <w:p w14:paraId="6654F591" w14:textId="5ABC23DB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Jagoda Janiak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645DAC11" w14:textId="02BEE7B2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(Polo</w:t>
            </w:r>
            <w:r w:rsidR="007B7B4D" w:rsidRPr="00D16619">
              <w:rPr>
                <w:lang w:val="es-419"/>
              </w:rPr>
              <w:t>nia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2FF7E367" w14:textId="77777777" w:rsidTr="00367FEC">
        <w:tc>
          <w:tcPr>
            <w:tcW w:w="5840" w:type="dxa"/>
          </w:tcPr>
          <w:p w14:paraId="1E047109" w14:textId="53DA3ED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Secr</w:t>
            </w:r>
            <w:r w:rsidR="007B7B4D" w:rsidRPr="00D16619">
              <w:rPr>
                <w:lang w:val="es-419"/>
              </w:rPr>
              <w:t>etaria</w:t>
            </w:r>
          </w:p>
        </w:tc>
        <w:tc>
          <w:tcPr>
            <w:tcW w:w="3402" w:type="dxa"/>
          </w:tcPr>
          <w:p w14:paraId="2B712DD4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08C7A387" w14:textId="77777777" w:rsidTr="00367FEC">
        <w:tc>
          <w:tcPr>
            <w:tcW w:w="5840" w:type="dxa"/>
          </w:tcPr>
          <w:p w14:paraId="53DBA189" w14:textId="0455C13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Anna Morawiec Mansfield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BD0EAAC" w14:textId="76A97DDE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3CBDE54B" w14:textId="07609A3F" w:rsidR="00BB3083" w:rsidRPr="00D16619" w:rsidRDefault="00BB3083" w:rsidP="00E66BDD">
      <w:pPr>
        <w:spacing w:before="720" w:after="240"/>
        <w:rPr>
          <w:bCs/>
          <w:lang w:val="es-419"/>
        </w:rPr>
      </w:pPr>
      <w:r w:rsidRPr="00D16619">
        <w:rPr>
          <w:bCs/>
          <w:lang w:val="es-419"/>
        </w:rPr>
        <w:t>COMITÉ DE R</w:t>
      </w:r>
      <w:r w:rsidR="007B7B4D" w:rsidRPr="00D16619">
        <w:rPr>
          <w:bCs/>
          <w:lang w:val="es-419"/>
        </w:rPr>
        <w:t>EDACCIÓN</w:t>
      </w:r>
    </w:p>
    <w:p w14:paraId="438F8F3C" w14:textId="11F0616C" w:rsidR="00BB3083" w:rsidRPr="00D16619" w:rsidRDefault="007B7B4D" w:rsidP="00BB3083">
      <w:pPr>
        <w:spacing w:after="220"/>
        <w:rPr>
          <w:b/>
          <w:bCs/>
          <w:u w:val="single"/>
          <w:lang w:val="es-419"/>
        </w:rPr>
      </w:pPr>
      <w:r w:rsidRPr="00D16619">
        <w:rPr>
          <w:bCs/>
          <w:u w:val="single"/>
          <w:lang w:val="es-419"/>
        </w:rPr>
        <w:t>Miembros</w:t>
      </w:r>
      <w:r w:rsidR="00BB3083" w:rsidRPr="00D16619">
        <w:rPr>
          <w:bCs/>
          <w:u w:val="single"/>
          <w:lang w:val="es-419"/>
        </w:rPr>
        <w:t xml:space="preserve"> [17]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2EA3420A" w14:textId="77777777" w:rsidTr="00367FEC">
        <w:tc>
          <w:tcPr>
            <w:tcW w:w="5840" w:type="dxa"/>
          </w:tcPr>
          <w:p w14:paraId="68ECA506" w14:textId="0064DEBA" w:rsidR="00BB3083" w:rsidRPr="00D867B3" w:rsidRDefault="00493045" w:rsidP="00BB3083">
            <w:pPr>
              <w:spacing w:after="220"/>
              <w:rPr>
                <w:lang w:val="en-US"/>
              </w:rPr>
            </w:pPr>
            <w:r w:rsidRPr="00D867B3">
              <w:rPr>
                <w:lang w:val="en-US"/>
              </w:rPr>
              <w:tab/>
            </w:r>
            <w:r w:rsidR="00BB3083" w:rsidRPr="00D867B3">
              <w:rPr>
                <w:lang w:val="en-US"/>
              </w:rPr>
              <w:t>Saud Ahmed Al-</w:t>
            </w:r>
            <w:proofErr w:type="spellStart"/>
            <w:r w:rsidR="00BB3083" w:rsidRPr="00D867B3">
              <w:rPr>
                <w:lang w:val="en-US"/>
              </w:rPr>
              <w:t>Ghamidi</w:t>
            </w:r>
            <w:proofErr w:type="spellEnd"/>
            <w:r w:rsidR="00BB3083" w:rsidRPr="00D867B3">
              <w:rPr>
                <w:lang w:val="en-US"/>
              </w:rPr>
              <w:t xml:space="preserve"> (</w:t>
            </w:r>
            <w:r w:rsidR="006F4886" w:rsidRPr="00D867B3">
              <w:rPr>
                <w:lang w:val="en-US"/>
              </w:rPr>
              <w:t>Sr</w:t>
            </w:r>
            <w:r w:rsidR="00BB3083" w:rsidRPr="00D867B3">
              <w:rPr>
                <w:lang w:val="en-US"/>
              </w:rPr>
              <w:t>.)</w:t>
            </w:r>
          </w:p>
        </w:tc>
        <w:tc>
          <w:tcPr>
            <w:tcW w:w="3402" w:type="dxa"/>
          </w:tcPr>
          <w:p w14:paraId="5983C180" w14:textId="42FCCAB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(Arabi</w:t>
            </w:r>
            <w:r w:rsidR="007B7B4D" w:rsidRPr="00D16619">
              <w:rPr>
                <w:lang w:val="es-419"/>
              </w:rPr>
              <w:t xml:space="preserve">a </w:t>
            </w:r>
            <w:r w:rsidRPr="00D16619">
              <w:rPr>
                <w:lang w:val="es-419"/>
              </w:rPr>
              <w:t>Saudi</w:t>
            </w:r>
            <w:r w:rsidR="007B7B4D" w:rsidRPr="00D16619">
              <w:rPr>
                <w:lang w:val="es-419"/>
              </w:rPr>
              <w:t>ta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7E69EBF5" w14:textId="77777777" w:rsidTr="00367FEC">
        <w:tc>
          <w:tcPr>
            <w:tcW w:w="5840" w:type="dxa"/>
          </w:tcPr>
          <w:p w14:paraId="48293ABF" w14:textId="38C13AB2" w:rsidR="00BB3083" w:rsidRPr="00D16619" w:rsidRDefault="00493045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Maryia Shmatava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70BF854E" w14:textId="1B71DA3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(Belar</w:t>
            </w:r>
            <w:r w:rsidR="007B7B4D" w:rsidRPr="00D16619">
              <w:rPr>
                <w:lang w:val="es-419"/>
              </w:rPr>
              <w:t>ú</w:t>
            </w:r>
            <w:r w:rsidRPr="00D16619">
              <w:rPr>
                <w:lang w:val="es-419"/>
              </w:rPr>
              <w:t>s)</w:t>
            </w:r>
          </w:p>
        </w:tc>
      </w:tr>
      <w:tr w:rsidR="00BB3083" w:rsidRPr="00D16619" w14:paraId="14A022AA" w14:textId="77777777" w:rsidTr="00367FEC">
        <w:trPr>
          <w:trHeight w:val="531"/>
        </w:trPr>
        <w:tc>
          <w:tcPr>
            <w:tcW w:w="5840" w:type="dxa"/>
          </w:tcPr>
          <w:p w14:paraId="408E0220" w14:textId="7C9BAAD3" w:rsidR="00BB3083" w:rsidRPr="00D16619" w:rsidRDefault="00493045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Franklin Ponka Seuka</w:t>
            </w:r>
            <w:r w:rsidR="00D867B3">
              <w:rPr>
                <w:lang w:val="es-419"/>
              </w:rPr>
              <w:t>m</w:t>
            </w:r>
            <w:r w:rsidRPr="00D16619">
              <w:rPr>
                <w:lang w:val="es-419"/>
              </w:rPr>
              <w:t xml:space="preserve"> (Sr.</w:t>
            </w:r>
            <w:r w:rsidR="00BB3083" w:rsidRPr="00D16619">
              <w:rPr>
                <w:lang w:val="es-419"/>
              </w:rPr>
              <w:t>)</w:t>
            </w:r>
          </w:p>
        </w:tc>
        <w:tc>
          <w:tcPr>
            <w:tcW w:w="3402" w:type="dxa"/>
          </w:tcPr>
          <w:p w14:paraId="22F463A9" w14:textId="3D22C93F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(Camer</w:t>
            </w:r>
            <w:r w:rsidR="007B7B4D" w:rsidRPr="00D16619">
              <w:rPr>
                <w:lang w:val="es-419"/>
              </w:rPr>
              <w:t>ún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41CE3C84" w14:textId="77777777" w:rsidTr="00367FEC">
        <w:tc>
          <w:tcPr>
            <w:tcW w:w="5840" w:type="dxa"/>
          </w:tcPr>
          <w:p w14:paraId="5E5E862F" w14:textId="6A0F384E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Zhong Yan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6B4E9C47" w14:textId="7A8F3E3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(China)</w:t>
            </w:r>
          </w:p>
        </w:tc>
      </w:tr>
      <w:tr w:rsidR="00BB3083" w:rsidRPr="00D16619" w14:paraId="45A5F8C1" w14:textId="77777777" w:rsidTr="00367FEC">
        <w:tc>
          <w:tcPr>
            <w:tcW w:w="5840" w:type="dxa"/>
          </w:tcPr>
          <w:p w14:paraId="1FF45D03" w14:textId="03FD59B8" w:rsidR="00BB3083" w:rsidRPr="00D16619" w:rsidRDefault="00E66BDD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Hu Anqi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7CA0F362" w14:textId="6451C28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(China)</w:t>
            </w:r>
          </w:p>
        </w:tc>
      </w:tr>
      <w:tr w:rsidR="00BB3083" w:rsidRPr="00D16619" w14:paraId="330C8CCA" w14:textId="77777777" w:rsidTr="00367FEC">
        <w:tc>
          <w:tcPr>
            <w:tcW w:w="5840" w:type="dxa"/>
          </w:tcPr>
          <w:p w14:paraId="0B44CB39" w14:textId="29679301" w:rsidR="00BB3083" w:rsidRPr="00D16619" w:rsidRDefault="00E66BDD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Consuelo Leguizamon Leguizamon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69350BA4" w14:textId="2F9FAD8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(Colombia)</w:t>
            </w:r>
          </w:p>
        </w:tc>
      </w:tr>
      <w:tr w:rsidR="00BB3083" w:rsidRPr="00D16619" w14:paraId="7B174948" w14:textId="77777777" w:rsidTr="00367FEC">
        <w:tc>
          <w:tcPr>
            <w:tcW w:w="5840" w:type="dxa"/>
          </w:tcPr>
          <w:p w14:paraId="0381DEAE" w14:textId="372A393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María Covadonga Perlado Diez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8485CA7" w14:textId="60A089A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(Espa</w:t>
            </w:r>
            <w:r w:rsidR="00407988" w:rsidRPr="00D16619">
              <w:rPr>
                <w:lang w:val="es-419"/>
              </w:rPr>
              <w:t>ña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50A44FDB" w14:textId="77777777" w:rsidTr="00367FEC">
        <w:tc>
          <w:tcPr>
            <w:tcW w:w="5840" w:type="dxa"/>
          </w:tcPr>
          <w:p w14:paraId="47634E76" w14:textId="650C044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Dominic Keating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0ABEB14B" w14:textId="057F58D2" w:rsidR="00BB3083" w:rsidRPr="00D16619" w:rsidRDefault="00BB3083" w:rsidP="00E66BDD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</w:t>
            </w:r>
            <w:r w:rsidR="00407988" w:rsidRPr="00D16619">
              <w:rPr>
                <w:lang w:val="es-419"/>
              </w:rPr>
              <w:t>Estados Unidos de América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6339C948" w14:textId="77777777" w:rsidTr="00367FEC">
        <w:tc>
          <w:tcPr>
            <w:tcW w:w="5840" w:type="dxa"/>
          </w:tcPr>
          <w:p w14:paraId="4A985495" w14:textId="72C0C179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Evgeniia Korobenkova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50F1B1AB" w14:textId="017F2066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</w:t>
            </w:r>
            <w:r w:rsidR="00407988" w:rsidRPr="00D16619">
              <w:rPr>
                <w:lang w:val="es-419"/>
              </w:rPr>
              <w:t>Federación de Rusia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1D98823B" w14:textId="77777777" w:rsidTr="00367FEC">
        <w:tc>
          <w:tcPr>
            <w:tcW w:w="5840" w:type="dxa"/>
          </w:tcPr>
          <w:p w14:paraId="18C6CBFA" w14:textId="7A236692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Celia Benabou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1D8BF73C" w14:textId="6D796D02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(Franc</w:t>
            </w:r>
            <w:r w:rsidR="00407988" w:rsidRPr="00D16619">
              <w:rPr>
                <w:lang w:val="es-419"/>
              </w:rPr>
              <w:t>ia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4AC7D487" w14:textId="77777777" w:rsidTr="00367FEC">
        <w:tc>
          <w:tcPr>
            <w:tcW w:w="5840" w:type="dxa"/>
          </w:tcPr>
          <w:p w14:paraId="7EC8C535" w14:textId="6657E81A" w:rsidR="00BB3083" w:rsidRPr="00D16619" w:rsidRDefault="00407988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Paul Kuruk (</w:t>
            </w:r>
            <w:r w:rsidR="006F4886" w:rsidRPr="00D16619">
              <w:rPr>
                <w:lang w:val="es-419"/>
              </w:rPr>
              <w:t>Sr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77426FCC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(Ghana)</w:t>
            </w:r>
          </w:p>
        </w:tc>
      </w:tr>
      <w:tr w:rsidR="00BB3083" w:rsidRPr="00D16619" w14:paraId="235F524D" w14:textId="77777777" w:rsidTr="00367FEC">
        <w:tc>
          <w:tcPr>
            <w:tcW w:w="5840" w:type="dxa"/>
          </w:tcPr>
          <w:p w14:paraId="6F311CC7" w14:textId="0C55BF22" w:rsidR="00BB3083" w:rsidRPr="00D16619" w:rsidRDefault="00407988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Sukhdeep Singh (</w:t>
            </w:r>
            <w:r w:rsidR="006F4886" w:rsidRPr="00D16619">
              <w:rPr>
                <w:lang w:val="es-419"/>
              </w:rPr>
              <w:t>Sr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43AB72C9" w14:textId="050A8DB3" w:rsidR="00BB3083" w:rsidRPr="00D16619" w:rsidRDefault="00BB3083" w:rsidP="00E66BDD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(India)</w:t>
            </w:r>
          </w:p>
        </w:tc>
      </w:tr>
      <w:tr w:rsidR="00BB3083" w:rsidRPr="00D16619" w14:paraId="7EB8CD15" w14:textId="77777777" w:rsidTr="00367FEC">
        <w:tc>
          <w:tcPr>
            <w:tcW w:w="5840" w:type="dxa"/>
          </w:tcPr>
          <w:p w14:paraId="1AE5202D" w14:textId="50922DB4" w:rsidR="00BB3083" w:rsidRPr="00D16619" w:rsidRDefault="00407988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Otto Rakhim Gani (</w:t>
            </w:r>
            <w:r w:rsidR="006F4886" w:rsidRPr="00D16619">
              <w:rPr>
                <w:lang w:val="es-419"/>
              </w:rPr>
              <w:t>Sr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63102DC5" w14:textId="4624C992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(Indonesia)</w:t>
            </w:r>
          </w:p>
        </w:tc>
      </w:tr>
      <w:tr w:rsidR="00BB3083" w:rsidRPr="00D16619" w14:paraId="0BDE4D57" w14:textId="77777777" w:rsidTr="00367FEC">
        <w:tc>
          <w:tcPr>
            <w:tcW w:w="5840" w:type="dxa"/>
          </w:tcPr>
          <w:p w14:paraId="12A09BC3" w14:textId="45BF952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Lilyclaire Bellamy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36844881" w14:textId="7997373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(Jamaica)</w:t>
            </w:r>
          </w:p>
        </w:tc>
      </w:tr>
      <w:tr w:rsidR="00BB3083" w:rsidRPr="00D16619" w14:paraId="0F5A63C6" w14:textId="77777777" w:rsidTr="00367FEC">
        <w:tc>
          <w:tcPr>
            <w:tcW w:w="5840" w:type="dxa"/>
          </w:tcPr>
          <w:p w14:paraId="6A49B93A" w14:textId="12F02EA1" w:rsidR="00BB3083" w:rsidRPr="00D16619" w:rsidRDefault="00407988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Dovilė Tebelškytė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953CFDF" w14:textId="5E1298B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(Lituania)</w:t>
            </w:r>
          </w:p>
        </w:tc>
      </w:tr>
      <w:tr w:rsidR="00BB3083" w:rsidRPr="00D16619" w14:paraId="4F92B34A" w14:textId="77777777" w:rsidTr="00367FEC">
        <w:tc>
          <w:tcPr>
            <w:tcW w:w="5840" w:type="dxa"/>
          </w:tcPr>
          <w:p w14:paraId="774766C8" w14:textId="74E112B2" w:rsidR="00BB3083" w:rsidRPr="00D16619" w:rsidRDefault="00407988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="00BB3083" w:rsidRPr="00D16619">
              <w:rPr>
                <w:lang w:val="es-419"/>
              </w:rPr>
              <w:t>Allisson Urquizo (</w:t>
            </w:r>
            <w:r w:rsidR="006F4886" w:rsidRPr="00D16619">
              <w:rPr>
                <w:lang w:val="es-419"/>
              </w:rPr>
              <w:t>Sra</w:t>
            </w:r>
            <w:r w:rsidR="00BB3083"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093EF6E7" w14:textId="3F8A5C11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(Per</w:t>
            </w:r>
            <w:r w:rsidR="00407988" w:rsidRPr="00D16619">
              <w:rPr>
                <w:lang w:val="es-419"/>
              </w:rPr>
              <w:t>ú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74D0DB1D" w14:textId="77777777" w:rsidTr="00367FEC">
        <w:tc>
          <w:tcPr>
            <w:tcW w:w="5840" w:type="dxa"/>
          </w:tcPr>
          <w:p w14:paraId="49F500A3" w14:textId="1F72E5B8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Mokhtar Hamdi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5726567D" w14:textId="3D813E4E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</w:t>
            </w:r>
            <w:r w:rsidR="00407988" w:rsidRPr="00D16619">
              <w:rPr>
                <w:lang w:val="es-419"/>
              </w:rPr>
              <w:t>Túnez</w:t>
            </w:r>
            <w:r w:rsidRPr="00D16619">
              <w:rPr>
                <w:lang w:val="es-419"/>
              </w:rPr>
              <w:t>)</w:t>
            </w:r>
          </w:p>
        </w:tc>
      </w:tr>
    </w:tbl>
    <w:p w14:paraId="3B5B2103" w14:textId="066A4D90" w:rsidR="00BB3083" w:rsidRPr="00D16619" w:rsidRDefault="00BB3083" w:rsidP="00D16619">
      <w:pPr>
        <w:spacing w:before="480" w:after="240"/>
        <w:rPr>
          <w:bCs/>
          <w:i/>
          <w:u w:val="single"/>
          <w:lang w:val="es-419"/>
        </w:rPr>
      </w:pPr>
      <w:r w:rsidRPr="00D16619">
        <w:rPr>
          <w:bCs/>
          <w:i/>
          <w:u w:val="single"/>
          <w:lang w:val="es-419"/>
        </w:rPr>
        <w:t xml:space="preserve">Ex </w:t>
      </w:r>
      <w:r w:rsidR="00F85539" w:rsidRPr="00D16619">
        <w:rPr>
          <w:bCs/>
          <w:i/>
          <w:u w:val="single"/>
          <w:lang w:val="es-419"/>
        </w:rPr>
        <w:t>officio</w:t>
      </w:r>
    </w:p>
    <w:p w14:paraId="689048A2" w14:textId="54739891" w:rsidR="00BB3083" w:rsidRPr="00D16619" w:rsidRDefault="00737A9F" w:rsidP="00BB3083">
      <w:pPr>
        <w:spacing w:after="220"/>
        <w:rPr>
          <w:lang w:val="es-419"/>
        </w:rPr>
      </w:pPr>
      <w:r w:rsidRPr="00D16619">
        <w:rPr>
          <w:lang w:val="es-419"/>
        </w:rPr>
        <w:t>La</w:t>
      </w:r>
      <w:r w:rsidR="00BB3083" w:rsidRPr="00D16619">
        <w:rPr>
          <w:lang w:val="es-419"/>
        </w:rPr>
        <w:t xml:space="preserve"> </w:t>
      </w:r>
      <w:r w:rsidR="00E374C8" w:rsidRPr="00D16619">
        <w:rPr>
          <w:lang w:val="es-419"/>
        </w:rPr>
        <w:t>president</w:t>
      </w:r>
      <w:r w:rsidRPr="00D16619">
        <w:rPr>
          <w:lang w:val="es-419"/>
        </w:rPr>
        <w:t>a</w:t>
      </w:r>
      <w:r w:rsidR="00E374C8" w:rsidRPr="00D16619">
        <w:rPr>
          <w:lang w:val="es-419"/>
        </w:rPr>
        <w:t xml:space="preserve"> de la Comisión Principal </w:t>
      </w:r>
      <w:r w:rsidR="00BB3083" w:rsidRPr="00D16619">
        <w:rPr>
          <w:lang w:val="es-419"/>
        </w:rPr>
        <w:t>I</w:t>
      </w:r>
    </w:p>
    <w:p w14:paraId="5216717D" w14:textId="0550A6C0" w:rsidR="00BB3083" w:rsidRPr="00D16619" w:rsidRDefault="00737A9F" w:rsidP="00BB3083">
      <w:pPr>
        <w:spacing w:after="220"/>
        <w:rPr>
          <w:lang w:val="es-419"/>
        </w:rPr>
      </w:pPr>
      <w:r w:rsidRPr="00D16619">
        <w:rPr>
          <w:lang w:val="es-419"/>
        </w:rPr>
        <w:t xml:space="preserve">La </w:t>
      </w:r>
      <w:r w:rsidR="00E374C8" w:rsidRPr="00D16619">
        <w:rPr>
          <w:lang w:val="es-419"/>
        </w:rPr>
        <w:t>president</w:t>
      </w:r>
      <w:r w:rsidRPr="00D16619">
        <w:rPr>
          <w:lang w:val="es-419"/>
        </w:rPr>
        <w:t>a</w:t>
      </w:r>
      <w:r w:rsidR="00E374C8" w:rsidRPr="00D16619">
        <w:rPr>
          <w:lang w:val="es-419"/>
        </w:rPr>
        <w:t xml:space="preserve"> de la Comisión Principal </w:t>
      </w:r>
      <w:r w:rsidR="00BB3083" w:rsidRPr="00D16619">
        <w:rPr>
          <w:lang w:val="es-419"/>
        </w:rPr>
        <w:t>II</w:t>
      </w:r>
    </w:p>
    <w:p w14:paraId="5CAE8FD3" w14:textId="46113A74" w:rsidR="00BB3083" w:rsidRPr="00D16619" w:rsidRDefault="00DB37E1" w:rsidP="00737A9F">
      <w:pPr>
        <w:spacing w:before="480" w:after="240"/>
        <w:rPr>
          <w:bCs/>
          <w:iCs/>
          <w:u w:val="single"/>
          <w:lang w:val="es-419"/>
        </w:rPr>
      </w:pPr>
      <w:r w:rsidRPr="00D16619">
        <w:rPr>
          <w:bCs/>
          <w:iCs/>
          <w:u w:val="single"/>
          <w:lang w:val="es-419"/>
        </w:rPr>
        <w:lastRenderedPageBreak/>
        <w:t>Mesa</w:t>
      </w:r>
      <w:r w:rsidR="00BB3083" w:rsidRPr="00D16619">
        <w:rPr>
          <w:bCs/>
          <w:iCs/>
          <w:u w:val="single"/>
          <w:vertAlign w:val="superscript"/>
          <w:lang w:val="es-419"/>
        </w:rPr>
        <w:footnoteReference w:id="7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34065E38" w14:textId="77777777" w:rsidTr="00367FEC">
        <w:tc>
          <w:tcPr>
            <w:tcW w:w="5840" w:type="dxa"/>
          </w:tcPr>
          <w:p w14:paraId="739539DA" w14:textId="7088278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President</w:t>
            </w:r>
            <w:r w:rsidR="00DB37E1" w:rsidRPr="00D16619">
              <w:rPr>
                <w:lang w:val="es-419"/>
              </w:rPr>
              <w:t>a</w:t>
            </w:r>
          </w:p>
        </w:tc>
        <w:tc>
          <w:tcPr>
            <w:tcW w:w="3402" w:type="dxa"/>
          </w:tcPr>
          <w:p w14:paraId="3ED95E60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025E5516" w14:textId="77777777" w:rsidTr="00367FEC">
        <w:tc>
          <w:tcPr>
            <w:tcW w:w="5840" w:type="dxa"/>
          </w:tcPr>
          <w:p w14:paraId="73595FE9" w14:textId="100A83CF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Lilyclaire Bellamy (</w:t>
            </w:r>
            <w:r w:rsidR="006F4886" w:rsidRPr="00D16619">
              <w:rPr>
                <w:lang w:val="es-419"/>
              </w:rPr>
              <w:t>Sra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46C1581E" w14:textId="3261BEB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(Jamaica)</w:t>
            </w:r>
          </w:p>
        </w:tc>
      </w:tr>
      <w:tr w:rsidR="00BB3083" w:rsidRPr="00D16619" w14:paraId="3E8693BB" w14:textId="77777777" w:rsidTr="00367FEC">
        <w:tc>
          <w:tcPr>
            <w:tcW w:w="5840" w:type="dxa"/>
          </w:tcPr>
          <w:p w14:paraId="5509A4FC" w14:textId="5C9B1E7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Vice</w:t>
            </w:r>
            <w:r w:rsidR="00DB37E1" w:rsidRPr="00D16619">
              <w:rPr>
                <w:lang w:val="es-419"/>
              </w:rPr>
              <w:t>p</w:t>
            </w:r>
            <w:r w:rsidRPr="00D16619">
              <w:rPr>
                <w:lang w:val="es-419"/>
              </w:rPr>
              <w:t>resident</w:t>
            </w:r>
            <w:r w:rsidR="00F85539" w:rsidRPr="00D16619">
              <w:rPr>
                <w:lang w:val="es-419"/>
              </w:rPr>
              <w:t>e</w:t>
            </w:r>
            <w:r w:rsidRPr="00D16619">
              <w:rPr>
                <w:lang w:val="es-419"/>
              </w:rPr>
              <w:t>s</w:t>
            </w:r>
          </w:p>
        </w:tc>
        <w:tc>
          <w:tcPr>
            <w:tcW w:w="3402" w:type="dxa"/>
          </w:tcPr>
          <w:p w14:paraId="6E0B31E8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3AE2C2FF" w14:textId="77777777" w:rsidTr="00367FEC">
        <w:tc>
          <w:tcPr>
            <w:tcW w:w="5840" w:type="dxa"/>
          </w:tcPr>
          <w:p w14:paraId="4BDE4FEA" w14:textId="5675E7A5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Dominic Keating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2AAC9BD3" w14:textId="192451E4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</w:t>
            </w:r>
            <w:r w:rsidR="00DB37E1" w:rsidRPr="00D16619">
              <w:rPr>
                <w:lang w:val="es-419"/>
              </w:rPr>
              <w:t>Estados Unidos de América</w:t>
            </w:r>
            <w:r w:rsidRPr="00D16619">
              <w:rPr>
                <w:lang w:val="es-419"/>
              </w:rPr>
              <w:t>)</w:t>
            </w:r>
          </w:p>
        </w:tc>
      </w:tr>
      <w:tr w:rsidR="00BB3083" w:rsidRPr="00D16619" w14:paraId="376CC4E5" w14:textId="77777777" w:rsidTr="00367FEC">
        <w:tc>
          <w:tcPr>
            <w:tcW w:w="5840" w:type="dxa"/>
          </w:tcPr>
          <w:p w14:paraId="285F8635" w14:textId="5356099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Sukhdeep Singh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73AC635C" w14:textId="216661D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(India)</w:t>
            </w:r>
          </w:p>
        </w:tc>
      </w:tr>
      <w:tr w:rsidR="00BB3083" w:rsidRPr="00D16619" w14:paraId="6CB2A0BF" w14:textId="77777777" w:rsidTr="00367FEC">
        <w:tc>
          <w:tcPr>
            <w:tcW w:w="5840" w:type="dxa"/>
          </w:tcPr>
          <w:p w14:paraId="7F6DE55A" w14:textId="04FD26AD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Secr</w:t>
            </w:r>
            <w:r w:rsidR="00F85539" w:rsidRPr="00D16619">
              <w:rPr>
                <w:lang w:val="es-419"/>
              </w:rPr>
              <w:t>etario</w:t>
            </w:r>
          </w:p>
        </w:tc>
        <w:tc>
          <w:tcPr>
            <w:tcW w:w="3402" w:type="dxa"/>
          </w:tcPr>
          <w:p w14:paraId="3604AECC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2EB9F9D8" w14:textId="77777777" w:rsidTr="00367FEC">
        <w:tc>
          <w:tcPr>
            <w:tcW w:w="5840" w:type="dxa"/>
          </w:tcPr>
          <w:p w14:paraId="1BCDBB05" w14:textId="78E8400C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Wend Wendland (</w:t>
            </w:r>
            <w:r w:rsidR="006F4886" w:rsidRPr="00D16619">
              <w:rPr>
                <w:lang w:val="es-419"/>
              </w:rPr>
              <w:t>Sr</w:t>
            </w:r>
            <w:r w:rsidRPr="00D16619">
              <w:rPr>
                <w:lang w:val="es-419"/>
              </w:rPr>
              <w:t>.)</w:t>
            </w:r>
          </w:p>
        </w:tc>
        <w:tc>
          <w:tcPr>
            <w:tcW w:w="3402" w:type="dxa"/>
          </w:tcPr>
          <w:p w14:paraId="3E8C7D91" w14:textId="7EC16780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7408C8DE" w14:textId="393DAB31" w:rsidR="00BB3083" w:rsidRPr="00D16619" w:rsidRDefault="00BB3083" w:rsidP="00737A9F">
      <w:pPr>
        <w:spacing w:before="720" w:after="240"/>
        <w:rPr>
          <w:bCs/>
          <w:lang w:val="es-419"/>
        </w:rPr>
      </w:pPr>
      <w:r w:rsidRPr="00D16619">
        <w:rPr>
          <w:bCs/>
          <w:lang w:val="es-419"/>
        </w:rPr>
        <w:t>COMITÉ DIRECT</w:t>
      </w:r>
      <w:r w:rsidR="00F85539" w:rsidRPr="00D16619">
        <w:rPr>
          <w:bCs/>
          <w:lang w:val="es-419"/>
        </w:rPr>
        <w:t>IVO</w:t>
      </w:r>
    </w:p>
    <w:p w14:paraId="28E32A76" w14:textId="6ED738AD" w:rsidR="00BB3083" w:rsidRPr="00D16619" w:rsidRDefault="00BB3083" w:rsidP="00BB3083">
      <w:pPr>
        <w:spacing w:after="220"/>
        <w:rPr>
          <w:bCs/>
          <w:i/>
          <w:u w:val="single"/>
          <w:lang w:val="es-419"/>
        </w:rPr>
      </w:pPr>
      <w:r w:rsidRPr="00D16619">
        <w:rPr>
          <w:bCs/>
          <w:i/>
          <w:u w:val="single"/>
          <w:lang w:val="es-419"/>
        </w:rPr>
        <w:t xml:space="preserve">Ex </w:t>
      </w:r>
      <w:r w:rsidR="00F85539" w:rsidRPr="00D16619">
        <w:rPr>
          <w:bCs/>
          <w:i/>
          <w:u w:val="single"/>
          <w:lang w:val="es-419"/>
        </w:rPr>
        <w:t>officio</w:t>
      </w:r>
    </w:p>
    <w:p w14:paraId="1ED9AC76" w14:textId="5C69A03F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F85539" w:rsidRPr="00D16619">
        <w:rPr>
          <w:lang w:val="es-419"/>
        </w:rPr>
        <w:t>El presidente de la Conferencia</w:t>
      </w:r>
    </w:p>
    <w:p w14:paraId="3AA76FB7" w14:textId="5D07CD40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F85539" w:rsidRPr="00D16619">
        <w:rPr>
          <w:lang w:val="es-419"/>
        </w:rPr>
        <w:t>Los vicepresidentes de la Conferencia</w:t>
      </w:r>
    </w:p>
    <w:p w14:paraId="6F3148D4" w14:textId="76A9333D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151AF0" w:rsidRPr="00D16619">
        <w:rPr>
          <w:lang w:val="es-419"/>
        </w:rPr>
        <w:t>La</w:t>
      </w:r>
      <w:r w:rsidR="00F85539" w:rsidRPr="00D16619">
        <w:rPr>
          <w:lang w:val="es-419"/>
        </w:rPr>
        <w:t xml:space="preserve"> president</w:t>
      </w:r>
      <w:r w:rsidR="00151AF0" w:rsidRPr="00D16619">
        <w:rPr>
          <w:lang w:val="es-419"/>
        </w:rPr>
        <w:t>a</w:t>
      </w:r>
      <w:r w:rsidR="00F85539" w:rsidRPr="00D16619">
        <w:rPr>
          <w:lang w:val="es-419"/>
        </w:rPr>
        <w:t xml:space="preserve"> de la Comisión de Verificación de Poderes</w:t>
      </w:r>
    </w:p>
    <w:p w14:paraId="056DC62B" w14:textId="47F55A2B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737A9F" w:rsidRPr="00D16619">
        <w:rPr>
          <w:lang w:val="es-419"/>
        </w:rPr>
        <w:t>La</w:t>
      </w:r>
      <w:r w:rsidR="00F85539" w:rsidRPr="00D16619">
        <w:rPr>
          <w:lang w:val="es-419"/>
        </w:rPr>
        <w:t xml:space="preserve"> president</w:t>
      </w:r>
      <w:r w:rsidR="00737A9F" w:rsidRPr="00D16619">
        <w:rPr>
          <w:lang w:val="es-419"/>
        </w:rPr>
        <w:t>a</w:t>
      </w:r>
      <w:r w:rsidR="00F85539" w:rsidRPr="00D16619">
        <w:rPr>
          <w:lang w:val="es-419"/>
        </w:rPr>
        <w:t xml:space="preserve"> de la Comisión Principal </w:t>
      </w:r>
      <w:r w:rsidRPr="00D16619">
        <w:rPr>
          <w:lang w:val="es-419"/>
        </w:rPr>
        <w:t>I</w:t>
      </w:r>
    </w:p>
    <w:p w14:paraId="52208966" w14:textId="6414C7C9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737A9F" w:rsidRPr="00D16619">
        <w:rPr>
          <w:lang w:val="es-419"/>
        </w:rPr>
        <w:t xml:space="preserve">La </w:t>
      </w:r>
      <w:r w:rsidR="00F85539" w:rsidRPr="00D16619">
        <w:rPr>
          <w:lang w:val="es-419"/>
        </w:rPr>
        <w:t>president</w:t>
      </w:r>
      <w:r w:rsidR="00737A9F" w:rsidRPr="00D16619">
        <w:rPr>
          <w:lang w:val="es-419"/>
        </w:rPr>
        <w:t>a</w:t>
      </w:r>
      <w:r w:rsidR="00F85539" w:rsidRPr="00D16619">
        <w:rPr>
          <w:lang w:val="es-419"/>
        </w:rPr>
        <w:t xml:space="preserve"> de la Comisión Principal </w:t>
      </w:r>
      <w:r w:rsidRPr="00D16619">
        <w:rPr>
          <w:lang w:val="es-419"/>
        </w:rPr>
        <w:t>II</w:t>
      </w:r>
    </w:p>
    <w:p w14:paraId="5982E998" w14:textId="6E5D767E" w:rsidR="00BB3083" w:rsidRPr="00D16619" w:rsidRDefault="00BB3083" w:rsidP="00BB3083">
      <w:pPr>
        <w:spacing w:after="220"/>
        <w:rPr>
          <w:lang w:val="es-419"/>
        </w:rPr>
      </w:pPr>
      <w:r w:rsidRPr="00D16619">
        <w:rPr>
          <w:lang w:val="es-419"/>
        </w:rPr>
        <w:tab/>
      </w:r>
      <w:r w:rsidR="005E3DAE" w:rsidRPr="00D16619">
        <w:rPr>
          <w:lang w:val="es-419"/>
        </w:rPr>
        <w:t>La</w:t>
      </w:r>
      <w:r w:rsidR="00F85539" w:rsidRPr="00D16619">
        <w:rPr>
          <w:lang w:val="es-419"/>
        </w:rPr>
        <w:t xml:space="preserve"> president</w:t>
      </w:r>
      <w:r w:rsidR="005E3DAE" w:rsidRPr="00D16619">
        <w:rPr>
          <w:lang w:val="es-419"/>
        </w:rPr>
        <w:t>a</w:t>
      </w:r>
      <w:r w:rsidR="00F85539" w:rsidRPr="00D16619">
        <w:rPr>
          <w:lang w:val="es-419"/>
        </w:rPr>
        <w:t xml:space="preserve"> del </w:t>
      </w:r>
      <w:r w:rsidRPr="00D16619">
        <w:rPr>
          <w:lang w:val="es-419"/>
        </w:rPr>
        <w:t xml:space="preserve">Comité de </w:t>
      </w:r>
      <w:r w:rsidR="00F85539" w:rsidRPr="00D16619">
        <w:rPr>
          <w:lang w:val="es-419"/>
        </w:rPr>
        <w:t>Redacción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BB3083" w:rsidRPr="00D16619" w14:paraId="735A6FEB" w14:textId="77777777" w:rsidTr="00367FEC">
        <w:tc>
          <w:tcPr>
            <w:tcW w:w="5840" w:type="dxa"/>
          </w:tcPr>
          <w:p w14:paraId="084101C5" w14:textId="1297A24F" w:rsidR="00BB3083" w:rsidRPr="00D16619" w:rsidRDefault="00BB3083" w:rsidP="00E66BDD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  <w:t>Secr</w:t>
            </w:r>
            <w:r w:rsidR="00F85539" w:rsidRPr="00D16619">
              <w:rPr>
                <w:lang w:val="es-419"/>
              </w:rPr>
              <w:t>etario</w:t>
            </w:r>
          </w:p>
        </w:tc>
        <w:tc>
          <w:tcPr>
            <w:tcW w:w="3402" w:type="dxa"/>
          </w:tcPr>
          <w:p w14:paraId="40ED86D5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</w:p>
        </w:tc>
      </w:tr>
      <w:tr w:rsidR="00BB3083" w:rsidRPr="00D16619" w14:paraId="47053297" w14:textId="77777777" w:rsidTr="00367FEC">
        <w:tc>
          <w:tcPr>
            <w:tcW w:w="5840" w:type="dxa"/>
          </w:tcPr>
          <w:p w14:paraId="6F8482B4" w14:textId="77777777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ab/>
            </w:r>
            <w:r w:rsidRPr="00D16619">
              <w:rPr>
                <w:lang w:val="es-419"/>
              </w:rPr>
              <w:tab/>
              <w:t>Edward Kwakwa</w:t>
            </w:r>
          </w:p>
        </w:tc>
        <w:tc>
          <w:tcPr>
            <w:tcW w:w="3402" w:type="dxa"/>
          </w:tcPr>
          <w:p w14:paraId="499728CE" w14:textId="7BF2321A" w:rsidR="00BB3083" w:rsidRPr="00D16619" w:rsidRDefault="00BB3083" w:rsidP="00BB3083">
            <w:pPr>
              <w:spacing w:after="220"/>
              <w:rPr>
                <w:lang w:val="es-419"/>
              </w:rPr>
            </w:pPr>
            <w:r w:rsidRPr="00D16619">
              <w:rPr>
                <w:lang w:val="es-419"/>
              </w:rPr>
              <w:t>(OMPI)</w:t>
            </w:r>
          </w:p>
        </w:tc>
      </w:tr>
    </w:tbl>
    <w:p w14:paraId="5486C03E" w14:textId="6F8C8D4B" w:rsidR="00152CEA" w:rsidRPr="00D16619" w:rsidRDefault="00BB3083" w:rsidP="00D16619">
      <w:pPr>
        <w:pStyle w:val="Endofdocument-Annex"/>
        <w:spacing w:before="720"/>
        <w:rPr>
          <w:lang w:val="es-419"/>
        </w:rPr>
      </w:pPr>
      <w:r w:rsidRPr="00D16619">
        <w:rPr>
          <w:lang w:val="es-419"/>
        </w:rPr>
        <w:t xml:space="preserve">[Fin </w:t>
      </w:r>
      <w:r w:rsidR="00F85539" w:rsidRPr="00D16619">
        <w:rPr>
          <w:lang w:val="es-419"/>
        </w:rPr>
        <w:t>del</w:t>
      </w:r>
      <w:r w:rsidRPr="00D16619">
        <w:rPr>
          <w:lang w:val="es-419"/>
        </w:rPr>
        <w:t xml:space="preserve"> document</w:t>
      </w:r>
      <w:r w:rsidR="00F85539" w:rsidRPr="00D16619">
        <w:rPr>
          <w:lang w:val="es-419"/>
        </w:rPr>
        <w:t>o</w:t>
      </w:r>
      <w:r w:rsidRPr="00D16619">
        <w:rPr>
          <w:lang w:val="es-419"/>
        </w:rPr>
        <w:t>]</w:t>
      </w:r>
    </w:p>
    <w:sectPr w:rsidR="00152CEA" w:rsidRPr="00D16619" w:rsidSect="00D268B9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3E6F" w14:textId="77777777" w:rsidR="00D268B9" w:rsidRDefault="00D268B9">
      <w:r>
        <w:separator/>
      </w:r>
    </w:p>
  </w:endnote>
  <w:endnote w:type="continuationSeparator" w:id="0">
    <w:p w14:paraId="66DCDC45" w14:textId="77777777" w:rsidR="00D268B9" w:rsidRPr="009D30E6" w:rsidRDefault="00D268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1FB3735" w14:textId="77777777" w:rsidR="00D268B9" w:rsidRPr="007E663E" w:rsidRDefault="00D268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53F8B6A7" w14:textId="77777777" w:rsidR="00D268B9" w:rsidRPr="007E663E" w:rsidRDefault="00D268B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53B9" w14:textId="77777777" w:rsidR="00D268B9" w:rsidRDefault="00D268B9">
      <w:r>
        <w:separator/>
      </w:r>
    </w:p>
  </w:footnote>
  <w:footnote w:type="continuationSeparator" w:id="0">
    <w:p w14:paraId="52C8875F" w14:textId="77777777" w:rsidR="00D268B9" w:rsidRPr="009D30E6" w:rsidRDefault="00D268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1FE1C7B" w14:textId="77777777" w:rsidR="00D268B9" w:rsidRPr="007E663E" w:rsidRDefault="00D268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CB3C3F2" w14:textId="77777777" w:rsidR="00D268B9" w:rsidRPr="007E663E" w:rsidRDefault="00D268B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7286CC40" w14:textId="782F70A3" w:rsidR="00BB3083" w:rsidRPr="009D7E46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9D7E46">
        <w:rPr>
          <w:lang w:val="es-419"/>
        </w:rPr>
        <w:t xml:space="preserve"> </w:t>
      </w:r>
      <w:r w:rsidR="006F4886" w:rsidRPr="009D7E46">
        <w:rPr>
          <w:lang w:val="es-419"/>
        </w:rPr>
        <w:t>De conformidad con el Artículo </w:t>
      </w:r>
      <w:r w:rsidRPr="009D7E46">
        <w:rPr>
          <w:lang w:val="es-419"/>
        </w:rPr>
        <w:t>15</w:t>
      </w:r>
      <w:r w:rsidR="006F4886" w:rsidRPr="009D7E46">
        <w:rPr>
          <w:lang w:val="es-419"/>
        </w:rPr>
        <w:t>.</w:t>
      </w:r>
      <w:r w:rsidRPr="009D7E46">
        <w:rPr>
          <w:lang w:val="es-419"/>
        </w:rPr>
        <w:t xml:space="preserve">1) </w:t>
      </w:r>
      <w:r w:rsidR="009D7E46" w:rsidRPr="009D7E46">
        <w:rPr>
          <w:lang w:val="es-419"/>
        </w:rPr>
        <w:t xml:space="preserve">del </w:t>
      </w:r>
      <w:r w:rsidR="009D7E46">
        <w:rPr>
          <w:lang w:val="es-419"/>
        </w:rPr>
        <w:t>p</w:t>
      </w:r>
      <w:r w:rsidR="009D7E46" w:rsidRPr="009D7E46">
        <w:rPr>
          <w:lang w:val="es-419"/>
        </w:rPr>
        <w:t xml:space="preserve">royecto de Reglamento de la </w:t>
      </w:r>
      <w:r w:rsidR="009D7E46">
        <w:t>Conferencia Diplomática para la Celebración de un Instrumento Jurídico Internacional relativo a la Propiedad Intelectual, los Recursos Genéticos y los Conocimientos Tradicionales Asociados a los Recursos Genéticos (proyecto de Reglamento de la Conferencia Diplomática)</w:t>
      </w:r>
      <w:r w:rsidRPr="009D7E46">
        <w:rPr>
          <w:lang w:val="es-419"/>
        </w:rPr>
        <w:t xml:space="preserve">, </w:t>
      </w:r>
      <w:r w:rsidR="006F4886" w:rsidRPr="009D7E46">
        <w:rPr>
          <w:lang w:val="es-419"/>
        </w:rPr>
        <w:t>la Conferencia tendrá un presidente y siete vicepresidentes</w:t>
      </w:r>
      <w:r w:rsidRPr="009D7E46">
        <w:rPr>
          <w:lang w:val="es-419"/>
        </w:rPr>
        <w:t xml:space="preserve">. </w:t>
      </w:r>
      <w:r w:rsidR="009D7E46" w:rsidRPr="009D7E46">
        <w:rPr>
          <w:lang w:val="es-419"/>
        </w:rPr>
        <w:t>Los integrantes de la mesa de la Conferencia serán elegidos de entre c</w:t>
      </w:r>
      <w:r w:rsidR="009D7E46">
        <w:rPr>
          <w:lang w:val="es-419"/>
        </w:rPr>
        <w:t xml:space="preserve">ualquier delegación miembro </w:t>
      </w:r>
      <w:r w:rsidRPr="009D7E46">
        <w:rPr>
          <w:lang w:val="es-419"/>
        </w:rPr>
        <w:t xml:space="preserve">o </w:t>
      </w:r>
      <w:r w:rsidR="009D7E46">
        <w:rPr>
          <w:lang w:val="es-419"/>
        </w:rPr>
        <w:t>delegación es</w:t>
      </w:r>
      <w:r w:rsidRPr="009D7E46">
        <w:rPr>
          <w:lang w:val="es-419"/>
        </w:rPr>
        <w:t>pecial</w:t>
      </w:r>
      <w:r w:rsidR="009D7E46">
        <w:rPr>
          <w:lang w:val="es-419"/>
        </w:rPr>
        <w:t xml:space="preserve"> que sea miembro de la Conferencia</w:t>
      </w:r>
      <w:r w:rsidRPr="009D7E46">
        <w:rPr>
          <w:lang w:val="es-419"/>
        </w:rPr>
        <w:t>.</w:t>
      </w:r>
    </w:p>
  </w:footnote>
  <w:footnote w:id="3">
    <w:p w14:paraId="6E637B29" w14:textId="4B511638" w:rsidR="00BB3083" w:rsidRPr="008E610B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8E610B">
        <w:rPr>
          <w:lang w:val="es-419"/>
        </w:rPr>
        <w:t xml:space="preserve"> </w:t>
      </w:r>
      <w:r w:rsidR="009D7E46" w:rsidRPr="008E610B">
        <w:rPr>
          <w:lang w:val="es-419"/>
        </w:rPr>
        <w:t>De conformidad con el Artículo </w:t>
      </w:r>
      <w:r w:rsidRPr="008E610B">
        <w:rPr>
          <w:lang w:val="es-419"/>
        </w:rPr>
        <w:t>3</w:t>
      </w:r>
      <w:r w:rsidR="009D7E46" w:rsidRPr="008E610B">
        <w:rPr>
          <w:lang w:val="es-419"/>
        </w:rPr>
        <w:t>.</w:t>
      </w:r>
      <w:r w:rsidRPr="008E610B">
        <w:rPr>
          <w:lang w:val="es-419"/>
        </w:rPr>
        <w:t xml:space="preserve">3) </w:t>
      </w:r>
      <w:r w:rsidR="009D7E46" w:rsidRPr="008E610B">
        <w:rPr>
          <w:lang w:val="es-419"/>
        </w:rPr>
        <w:t>del proyecto de Reglamento de la Conferencia Diplomática</w:t>
      </w:r>
      <w:r w:rsidRPr="008E610B">
        <w:rPr>
          <w:lang w:val="es-419"/>
        </w:rPr>
        <w:t xml:space="preserve">, </w:t>
      </w:r>
      <w:r w:rsidR="009D7E46" w:rsidRPr="008E610B">
        <w:rPr>
          <w:lang w:val="es-419"/>
        </w:rPr>
        <w:t xml:space="preserve">el </w:t>
      </w:r>
      <w:r w:rsidR="009D7E46" w:rsidRPr="00597B9E">
        <w:rPr>
          <w:lang w:val="es-419"/>
        </w:rPr>
        <w:t>director general</w:t>
      </w:r>
      <w:r w:rsidR="009D7E46" w:rsidRPr="008E610B">
        <w:rPr>
          <w:lang w:val="es-419"/>
        </w:rPr>
        <w:t xml:space="preserve"> de la OMPI </w:t>
      </w:r>
      <w:r w:rsidR="008E610B">
        <w:t xml:space="preserve">designará, entre el personal de la Oficina Internacional, al </w:t>
      </w:r>
      <w:r w:rsidR="00597B9E" w:rsidRPr="00597B9E">
        <w:t>s</w:t>
      </w:r>
      <w:r w:rsidR="008E610B" w:rsidRPr="00597B9E">
        <w:t>ecretario</w:t>
      </w:r>
      <w:r w:rsidR="008E610B">
        <w:t xml:space="preserve"> de la Conferencia y a un secretario para cada comisión, comité y grupo de trabajo</w:t>
      </w:r>
      <w:r w:rsidRPr="008E610B">
        <w:rPr>
          <w:lang w:val="es-419"/>
        </w:rPr>
        <w:t xml:space="preserve">. </w:t>
      </w:r>
      <w:r w:rsidR="008E610B" w:rsidRPr="008E610B">
        <w:rPr>
          <w:lang w:val="es-419"/>
        </w:rPr>
        <w:t xml:space="preserve">Ese Artículo se aplica a todos los cargos de </w:t>
      </w:r>
      <w:r w:rsidR="008E610B" w:rsidRPr="00597B9E">
        <w:rPr>
          <w:lang w:val="es-419"/>
        </w:rPr>
        <w:t>secretaría</w:t>
      </w:r>
      <w:r w:rsidR="008E610B">
        <w:rPr>
          <w:lang w:val="es-419"/>
        </w:rPr>
        <w:t xml:space="preserve"> mencionados más abajo</w:t>
      </w:r>
      <w:r w:rsidRPr="008E610B">
        <w:rPr>
          <w:lang w:val="es-419"/>
        </w:rPr>
        <w:t>.</w:t>
      </w:r>
    </w:p>
  </w:footnote>
  <w:footnote w:id="4">
    <w:p w14:paraId="7978D7EA" w14:textId="4426B6F4" w:rsidR="00BB3083" w:rsidRPr="001A4321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7E4AF7">
        <w:rPr>
          <w:lang w:val="es-419"/>
        </w:rPr>
        <w:t xml:space="preserve"> </w:t>
      </w:r>
      <w:r w:rsidR="007E4AF7" w:rsidRPr="007E4AF7">
        <w:rPr>
          <w:lang w:val="es-419"/>
        </w:rPr>
        <w:t>De conformidad con el Artículo </w:t>
      </w:r>
      <w:r w:rsidRPr="007E4AF7">
        <w:rPr>
          <w:lang w:val="es-419"/>
        </w:rPr>
        <w:t>15</w:t>
      </w:r>
      <w:r w:rsidR="007E4AF7" w:rsidRPr="007E4AF7">
        <w:rPr>
          <w:lang w:val="es-419"/>
        </w:rPr>
        <w:t>.</w:t>
      </w:r>
      <w:r w:rsidRPr="007E4AF7">
        <w:rPr>
          <w:lang w:val="es-419"/>
        </w:rPr>
        <w:t xml:space="preserve">2) </w:t>
      </w:r>
      <w:r w:rsidR="007E4AF7" w:rsidRPr="007E4AF7">
        <w:rPr>
          <w:lang w:val="es-419"/>
        </w:rPr>
        <w:t>del proyecto de R</w:t>
      </w:r>
      <w:r w:rsidR="007E4AF7">
        <w:rPr>
          <w:lang w:val="es-419"/>
        </w:rPr>
        <w:t>e</w:t>
      </w:r>
      <w:r w:rsidR="007E4AF7" w:rsidRPr="007E4AF7">
        <w:rPr>
          <w:lang w:val="es-419"/>
        </w:rPr>
        <w:t>glamento de la</w:t>
      </w:r>
      <w:r w:rsidR="007E4AF7">
        <w:rPr>
          <w:lang w:val="es-419"/>
        </w:rPr>
        <w:t xml:space="preserve"> Conferencia Diplomática</w:t>
      </w:r>
      <w:r w:rsidRPr="007E4AF7">
        <w:rPr>
          <w:lang w:val="es-419"/>
        </w:rPr>
        <w:t xml:space="preserve">, </w:t>
      </w:r>
      <w:r w:rsidR="001A4321">
        <w:rPr>
          <w:lang w:val="es-419"/>
        </w:rPr>
        <w:t>la Comisión de Verificación de Poderes tendrá un presidente y dos vicepresidentes</w:t>
      </w:r>
      <w:r w:rsidRPr="007E4AF7">
        <w:rPr>
          <w:lang w:val="es-419"/>
        </w:rPr>
        <w:t xml:space="preserve">. </w:t>
      </w:r>
      <w:r w:rsidR="001A4321" w:rsidRPr="001A4321">
        <w:rPr>
          <w:lang w:val="es-419"/>
        </w:rPr>
        <w:t>Los integrantes de la mesa de la Comisión de Verificación de Poderes</w:t>
      </w:r>
      <w:r w:rsidRPr="001A4321">
        <w:rPr>
          <w:lang w:val="es-419"/>
        </w:rPr>
        <w:t xml:space="preserve"> </w:t>
      </w:r>
      <w:r w:rsidR="001A4321">
        <w:rPr>
          <w:lang w:val="es-419"/>
        </w:rPr>
        <w:t>serán elegidos de entre cualquier delegación miembro que sea miembro de la Comisión de Verificación de Poderes</w:t>
      </w:r>
      <w:r w:rsidRPr="001A4321">
        <w:rPr>
          <w:lang w:val="es-419"/>
        </w:rPr>
        <w:t>.</w:t>
      </w:r>
    </w:p>
  </w:footnote>
  <w:footnote w:id="5">
    <w:p w14:paraId="2C002E4F" w14:textId="0EFD428B" w:rsidR="00BB3083" w:rsidRPr="000D56C2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0D56C2">
        <w:rPr>
          <w:lang w:val="es-419"/>
        </w:rPr>
        <w:t xml:space="preserve"> </w:t>
      </w:r>
      <w:r w:rsidR="000D56C2" w:rsidRPr="000D56C2">
        <w:rPr>
          <w:lang w:val="es-419"/>
        </w:rPr>
        <w:t xml:space="preserve">De conformidad con </w:t>
      </w:r>
      <w:r w:rsidR="000D56C2">
        <w:rPr>
          <w:lang w:val="es-419"/>
        </w:rPr>
        <w:t>el Artículo </w:t>
      </w:r>
      <w:r w:rsidRPr="000D56C2">
        <w:rPr>
          <w:lang w:val="es-419"/>
        </w:rPr>
        <w:t>15</w:t>
      </w:r>
      <w:r w:rsidR="000D56C2">
        <w:rPr>
          <w:lang w:val="es-419"/>
        </w:rPr>
        <w:t>.</w:t>
      </w:r>
      <w:r w:rsidRPr="000D56C2">
        <w:rPr>
          <w:lang w:val="es-419"/>
        </w:rPr>
        <w:t xml:space="preserve">2) </w:t>
      </w:r>
      <w:r w:rsidR="001A4321" w:rsidRPr="000D56C2">
        <w:rPr>
          <w:lang w:val="es-419"/>
        </w:rPr>
        <w:t>del proyecto de Reglamento de la Conferencia Diplomática</w:t>
      </w:r>
      <w:r w:rsidRPr="000D56C2">
        <w:rPr>
          <w:lang w:val="es-419"/>
        </w:rPr>
        <w:t xml:space="preserve">, </w:t>
      </w:r>
      <w:r w:rsidR="000D56C2">
        <w:rPr>
          <w:lang w:val="es-419"/>
        </w:rPr>
        <w:t xml:space="preserve">cada una de las dos Comisiones Principales </w:t>
      </w:r>
      <w:r w:rsidR="000D56C2">
        <w:t>tendrá, respectivamente, un presidente y dos vicepresidentes</w:t>
      </w:r>
      <w:r w:rsidRPr="000D56C2">
        <w:rPr>
          <w:lang w:val="es-419"/>
        </w:rPr>
        <w:t xml:space="preserve">. </w:t>
      </w:r>
      <w:r w:rsidR="000D56C2" w:rsidRPr="000D56C2">
        <w:rPr>
          <w:lang w:val="es-419"/>
        </w:rPr>
        <w:t>Los integrantes de las mesas de las Comisiones Principales serán elegidos de entre cu</w:t>
      </w:r>
      <w:r w:rsidR="000D56C2">
        <w:rPr>
          <w:lang w:val="es-419"/>
        </w:rPr>
        <w:t>alquier delegación miembro o delegación especial que sea miembro de la Comisión Principal respectiva</w:t>
      </w:r>
      <w:r w:rsidRPr="000D56C2">
        <w:rPr>
          <w:lang w:val="es-419"/>
        </w:rPr>
        <w:t>.</w:t>
      </w:r>
    </w:p>
  </w:footnote>
  <w:footnote w:id="6">
    <w:p w14:paraId="1DFD61BF" w14:textId="6F5BF666" w:rsidR="00BB3083" w:rsidRPr="000D56C2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0D56C2">
        <w:rPr>
          <w:lang w:val="es-419"/>
        </w:rPr>
        <w:t xml:space="preserve"> </w:t>
      </w:r>
      <w:r w:rsidR="000D56C2" w:rsidRPr="000D56C2">
        <w:rPr>
          <w:lang w:val="es-419"/>
        </w:rPr>
        <w:t>De conformidad con el Artículo </w:t>
      </w:r>
      <w:r w:rsidRPr="000D56C2">
        <w:rPr>
          <w:lang w:val="es-419"/>
        </w:rPr>
        <w:t>15</w:t>
      </w:r>
      <w:r w:rsidR="000D56C2" w:rsidRPr="000D56C2">
        <w:rPr>
          <w:lang w:val="es-419"/>
        </w:rPr>
        <w:t>.</w:t>
      </w:r>
      <w:r w:rsidRPr="000D56C2">
        <w:rPr>
          <w:lang w:val="es-419"/>
        </w:rPr>
        <w:t xml:space="preserve">2) </w:t>
      </w:r>
      <w:r w:rsidR="001A4321" w:rsidRPr="000D56C2">
        <w:rPr>
          <w:lang w:val="es-419"/>
        </w:rPr>
        <w:t>del proyecto de Reglamento de la Conferencia Diplomática</w:t>
      </w:r>
      <w:r w:rsidRPr="000D56C2">
        <w:rPr>
          <w:lang w:val="es-419"/>
        </w:rPr>
        <w:t xml:space="preserve">, </w:t>
      </w:r>
      <w:r w:rsidR="000D56C2">
        <w:rPr>
          <w:lang w:val="es-419"/>
        </w:rPr>
        <w:t xml:space="preserve">cada una de las dos Comisiones Principales </w:t>
      </w:r>
      <w:r w:rsidR="000D56C2">
        <w:t>tendrá, respectivamente, un presidente y dos vicepresidentes</w:t>
      </w:r>
      <w:r w:rsidRPr="000D56C2">
        <w:rPr>
          <w:lang w:val="es-419"/>
        </w:rPr>
        <w:t xml:space="preserve">. </w:t>
      </w:r>
      <w:r w:rsidR="000D56C2" w:rsidRPr="000D56C2">
        <w:rPr>
          <w:lang w:val="es-419"/>
        </w:rPr>
        <w:t>Los integrantes de la mesa serán elegidos de entre cualquie</w:t>
      </w:r>
      <w:r w:rsidR="000D56C2">
        <w:rPr>
          <w:lang w:val="es-419"/>
        </w:rPr>
        <w:t>r delegación miembro o delegación es</w:t>
      </w:r>
      <w:r w:rsidRPr="000D56C2">
        <w:rPr>
          <w:lang w:val="es-419"/>
        </w:rPr>
        <w:t xml:space="preserve">pecial </w:t>
      </w:r>
      <w:r w:rsidR="000D56C2">
        <w:rPr>
          <w:lang w:val="es-419"/>
        </w:rPr>
        <w:t>que sea miembro de la Comisión Principal</w:t>
      </w:r>
      <w:r w:rsidRPr="000D56C2">
        <w:rPr>
          <w:lang w:val="es-419"/>
        </w:rPr>
        <w:t>.</w:t>
      </w:r>
    </w:p>
  </w:footnote>
  <w:footnote w:id="7">
    <w:p w14:paraId="1C9B9616" w14:textId="58C1099E" w:rsidR="00BB3083" w:rsidRPr="00F56B54" w:rsidRDefault="00BB3083" w:rsidP="00BB3083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DB37E1">
        <w:rPr>
          <w:lang w:val="es-419"/>
        </w:rPr>
        <w:t xml:space="preserve"> </w:t>
      </w:r>
      <w:r w:rsidR="00DB37E1" w:rsidRPr="00DB37E1">
        <w:rPr>
          <w:lang w:val="es-419"/>
        </w:rPr>
        <w:t>De conformidad con el Artículo </w:t>
      </w:r>
      <w:r w:rsidR="00DB37E1" w:rsidRPr="00DB37E1">
        <w:rPr>
          <w:szCs w:val="22"/>
          <w:lang w:val="es-419"/>
        </w:rPr>
        <w:t xml:space="preserve"> </w:t>
      </w:r>
      <w:r w:rsidRPr="00DB37E1">
        <w:rPr>
          <w:szCs w:val="22"/>
          <w:lang w:val="es-419"/>
        </w:rPr>
        <w:t>15</w:t>
      </w:r>
      <w:r w:rsidR="00DB37E1" w:rsidRPr="00DB37E1">
        <w:rPr>
          <w:szCs w:val="22"/>
          <w:lang w:val="es-419"/>
        </w:rPr>
        <w:t>.</w:t>
      </w:r>
      <w:r w:rsidRPr="00DB37E1">
        <w:rPr>
          <w:szCs w:val="22"/>
          <w:lang w:val="es-419"/>
        </w:rPr>
        <w:t xml:space="preserve">2), </w:t>
      </w:r>
      <w:r w:rsidR="00DB37E1" w:rsidRPr="00DB37E1">
        <w:rPr>
          <w:szCs w:val="22"/>
          <w:lang w:val="es-419"/>
        </w:rPr>
        <w:t xml:space="preserve">el Comité de Redacción </w:t>
      </w:r>
      <w:r w:rsidR="00DB37E1">
        <w:rPr>
          <w:szCs w:val="22"/>
          <w:lang w:val="es-419"/>
        </w:rPr>
        <w:t xml:space="preserve">tendrá un </w:t>
      </w:r>
      <w:r w:rsidR="00DB37E1">
        <w:t>presidente y dos vicepresidentes</w:t>
      </w:r>
      <w:r w:rsidRPr="00DB37E1">
        <w:rPr>
          <w:szCs w:val="22"/>
          <w:lang w:val="es-419"/>
        </w:rPr>
        <w:t xml:space="preserve">. </w:t>
      </w:r>
      <w:r w:rsidR="00DB37E1" w:rsidRPr="00F56B54">
        <w:rPr>
          <w:szCs w:val="22"/>
          <w:lang w:val="es-419"/>
        </w:rPr>
        <w:t xml:space="preserve">Los integrantes </w:t>
      </w:r>
      <w:r w:rsidR="00F56B54" w:rsidRPr="00F56B54">
        <w:rPr>
          <w:szCs w:val="22"/>
          <w:lang w:val="es-419"/>
        </w:rPr>
        <w:t>de la mesa serán elegidos de entre cualquier delegación miembro de delegació</w:t>
      </w:r>
      <w:r w:rsidR="00F56B54">
        <w:rPr>
          <w:szCs w:val="22"/>
          <w:lang w:val="es-419"/>
        </w:rPr>
        <w:t>n especial que sea miembro del Comité de Redacción</w:t>
      </w:r>
      <w:r w:rsidRPr="00F56B54">
        <w:rPr>
          <w:lang w:val="es-4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8A9E" w14:textId="77777777" w:rsidR="00F84474" w:rsidRDefault="00D268B9" w:rsidP="00477D6B">
    <w:pPr>
      <w:jc w:val="right"/>
    </w:pPr>
    <w:bookmarkStart w:id="5" w:name="Code2"/>
    <w:bookmarkEnd w:id="5"/>
    <w:r>
      <w:t>GRATK/DC/INF/3</w:t>
    </w:r>
  </w:p>
  <w:p w14:paraId="2DF5D3F3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4AD0D131" w14:textId="77777777" w:rsidR="00F84474" w:rsidRDefault="00F84474" w:rsidP="00477D6B">
    <w:pPr>
      <w:jc w:val="right"/>
    </w:pPr>
  </w:p>
  <w:p w14:paraId="47F61C51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935380">
    <w:abstractNumId w:val="2"/>
  </w:num>
  <w:num w:numId="2" w16cid:durableId="363210692">
    <w:abstractNumId w:val="4"/>
  </w:num>
  <w:num w:numId="3" w16cid:durableId="1548831967">
    <w:abstractNumId w:val="0"/>
  </w:num>
  <w:num w:numId="4" w16cid:durableId="970671841">
    <w:abstractNumId w:val="5"/>
  </w:num>
  <w:num w:numId="5" w16cid:durableId="400447808">
    <w:abstractNumId w:val="1"/>
  </w:num>
  <w:num w:numId="6" w16cid:durableId="195409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9"/>
    <w:rsid w:val="00046061"/>
    <w:rsid w:val="000D56C2"/>
    <w:rsid w:val="000E3BB3"/>
    <w:rsid w:val="000F5E56"/>
    <w:rsid w:val="001362EE"/>
    <w:rsid w:val="00151AF0"/>
    <w:rsid w:val="00152CEA"/>
    <w:rsid w:val="001832A6"/>
    <w:rsid w:val="001A4321"/>
    <w:rsid w:val="001C4DD3"/>
    <w:rsid w:val="001D50D1"/>
    <w:rsid w:val="002634C4"/>
    <w:rsid w:val="002F4E68"/>
    <w:rsid w:val="00307787"/>
    <w:rsid w:val="00354647"/>
    <w:rsid w:val="00377273"/>
    <w:rsid w:val="003845C1"/>
    <w:rsid w:val="00387287"/>
    <w:rsid w:val="003A1AAC"/>
    <w:rsid w:val="003D41D4"/>
    <w:rsid w:val="00407988"/>
    <w:rsid w:val="00423E3E"/>
    <w:rsid w:val="00427AF4"/>
    <w:rsid w:val="0045231F"/>
    <w:rsid w:val="004647DA"/>
    <w:rsid w:val="00477D6B"/>
    <w:rsid w:val="00493045"/>
    <w:rsid w:val="004A6C37"/>
    <w:rsid w:val="004F7418"/>
    <w:rsid w:val="00511D0C"/>
    <w:rsid w:val="0055013B"/>
    <w:rsid w:val="0056224D"/>
    <w:rsid w:val="00571B99"/>
    <w:rsid w:val="00597B9E"/>
    <w:rsid w:val="005D64EC"/>
    <w:rsid w:val="005D6D39"/>
    <w:rsid w:val="005E3DAE"/>
    <w:rsid w:val="00605827"/>
    <w:rsid w:val="006428D2"/>
    <w:rsid w:val="00675021"/>
    <w:rsid w:val="00680F4E"/>
    <w:rsid w:val="006A06C6"/>
    <w:rsid w:val="006F4886"/>
    <w:rsid w:val="00737A9F"/>
    <w:rsid w:val="007B7B4D"/>
    <w:rsid w:val="007E4AF7"/>
    <w:rsid w:val="007E63AC"/>
    <w:rsid w:val="007E663E"/>
    <w:rsid w:val="00815082"/>
    <w:rsid w:val="00843582"/>
    <w:rsid w:val="00856CFB"/>
    <w:rsid w:val="008B14EA"/>
    <w:rsid w:val="008B2CC1"/>
    <w:rsid w:val="008E610B"/>
    <w:rsid w:val="009039EF"/>
    <w:rsid w:val="0090731E"/>
    <w:rsid w:val="00966A22"/>
    <w:rsid w:val="00972F03"/>
    <w:rsid w:val="009A0C8B"/>
    <w:rsid w:val="009A5B9B"/>
    <w:rsid w:val="009B6241"/>
    <w:rsid w:val="009D7E46"/>
    <w:rsid w:val="00A16FC0"/>
    <w:rsid w:val="00A3289E"/>
    <w:rsid w:val="00A32C9E"/>
    <w:rsid w:val="00A7453D"/>
    <w:rsid w:val="00AB613D"/>
    <w:rsid w:val="00AE4F91"/>
    <w:rsid w:val="00B65A0A"/>
    <w:rsid w:val="00B72D36"/>
    <w:rsid w:val="00BA063E"/>
    <w:rsid w:val="00BB3083"/>
    <w:rsid w:val="00BC4164"/>
    <w:rsid w:val="00BD2DCC"/>
    <w:rsid w:val="00BE1A8C"/>
    <w:rsid w:val="00C06472"/>
    <w:rsid w:val="00C136BE"/>
    <w:rsid w:val="00C90559"/>
    <w:rsid w:val="00CA74AF"/>
    <w:rsid w:val="00CC542F"/>
    <w:rsid w:val="00D16619"/>
    <w:rsid w:val="00D268B9"/>
    <w:rsid w:val="00D36B79"/>
    <w:rsid w:val="00D40CF0"/>
    <w:rsid w:val="00D56C7C"/>
    <w:rsid w:val="00D71B4D"/>
    <w:rsid w:val="00D867B3"/>
    <w:rsid w:val="00D90289"/>
    <w:rsid w:val="00D93D55"/>
    <w:rsid w:val="00DB37E1"/>
    <w:rsid w:val="00DB5B1F"/>
    <w:rsid w:val="00E374C8"/>
    <w:rsid w:val="00E45C84"/>
    <w:rsid w:val="00E504E5"/>
    <w:rsid w:val="00E66BDD"/>
    <w:rsid w:val="00E73ABF"/>
    <w:rsid w:val="00EB7A3E"/>
    <w:rsid w:val="00EC401A"/>
    <w:rsid w:val="00EF530A"/>
    <w:rsid w:val="00EF6622"/>
    <w:rsid w:val="00F55408"/>
    <w:rsid w:val="00F56B54"/>
    <w:rsid w:val="00F66152"/>
    <w:rsid w:val="00F80845"/>
    <w:rsid w:val="00F84474"/>
    <w:rsid w:val="00F85539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B6B13E"/>
  <w15:docId w15:val="{053C4A5E-D7C9-4AE9-9B04-09193A7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BB3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GRATK_DC (S)</Template>
  <TotalTime>0</TotalTime>
  <Pages>5</Pages>
  <Words>364</Words>
  <Characters>2569</Characters>
  <Application>Microsoft Office Word</Application>
  <DocSecurity>0</DocSecurity>
  <Lines>183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GRATK/DC/INF/3</vt:lpstr>
    </vt:vector>
  </TitlesOfParts>
  <Company>WIPO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GRATK/DC/INF/3</dc:title>
  <dc:creator>MIGLIORE Liliana</dc:creator>
  <cp:keywords>FOR OFFICIAL USE ONLY</cp:keywords>
  <cp:lastModifiedBy>Raquel Mallo Alvarez </cp:lastModifiedBy>
  <cp:revision>4</cp:revision>
  <dcterms:created xsi:type="dcterms:W3CDTF">2024-05-13T10:47:00Z</dcterms:created>
  <dcterms:modified xsi:type="dcterms:W3CDTF">2024-05-16T13:39:00Z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2023-03-29T07:15:53Z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5bcea586-06bb-4a04-892a-b7c2af91d2c6</vt:lpwstr>
  </property>
  <property fmtid="{D5CDD505-2E9C-101B-9397-08002B2CF9AE}" pid="14" name="MSIP_Label_20773ee6-353b-4fb9-a59d-0b94c8c67bea_ContentBits">
    <vt:lpwstr>0</vt:lpwstr>
  </property>
</Properties>
</file>